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00"/>
  <w:body>
    <w:p w14:paraId="1E244931" w14:textId="66C03F55" w:rsidR="00DD3DFC" w:rsidRPr="004B739F" w:rsidRDefault="002C002A" w:rsidP="00DC0DA1">
      <w:pPr>
        <w:jc w:val="center"/>
        <w:rPr>
          <w:rFonts w:ascii="Arial Black" w:hAnsi="Arial Black" w:cs="Arial"/>
          <w:b/>
          <w:bCs/>
          <w:sz w:val="40"/>
          <w:szCs w:val="40"/>
        </w:rPr>
      </w:pPr>
      <w:r w:rsidRPr="004B739F">
        <w:rPr>
          <w:rFonts w:ascii="Arial Black" w:hAnsi="Arial Black" w:cs="Arial"/>
          <w:b/>
          <w:bCs/>
          <w:sz w:val="40"/>
          <w:szCs w:val="40"/>
        </w:rPr>
        <w:t xml:space="preserve">Commune </w:t>
      </w:r>
      <w:r w:rsidR="003C25E9" w:rsidRPr="004B739F">
        <w:rPr>
          <w:rFonts w:ascii="Arial Black" w:hAnsi="Arial Black" w:cs="Arial"/>
          <w:b/>
          <w:bCs/>
          <w:sz w:val="40"/>
          <w:szCs w:val="40"/>
        </w:rPr>
        <w:t xml:space="preserve">de </w:t>
      </w:r>
      <w:r w:rsidR="00401122" w:rsidRPr="004B739F">
        <w:rPr>
          <w:rFonts w:ascii="Arial Black" w:hAnsi="Arial Black" w:cs="Arial"/>
          <w:b/>
          <w:bCs/>
          <w:sz w:val="40"/>
          <w:szCs w:val="40"/>
        </w:rPr>
        <w:t>Béligneux</w:t>
      </w:r>
    </w:p>
    <w:p w14:paraId="5B0CAFCB" w14:textId="4CC4581A" w:rsidR="002C002A" w:rsidRPr="004B739F" w:rsidRDefault="002C002A" w:rsidP="00E91FB5">
      <w:pPr>
        <w:spacing w:after="0" w:line="240" w:lineRule="auto"/>
        <w:jc w:val="center"/>
        <w:rPr>
          <w:rFonts w:ascii="Arial Black" w:hAnsi="Arial Black" w:cs="Arial"/>
          <w:b/>
          <w:bCs/>
          <w:sz w:val="152"/>
          <w:szCs w:val="152"/>
        </w:rPr>
      </w:pPr>
      <w:r w:rsidRPr="004B739F">
        <w:rPr>
          <w:rFonts w:ascii="Arial Black" w:hAnsi="Arial Black" w:cs="Arial"/>
          <w:b/>
          <w:bCs/>
          <w:sz w:val="152"/>
          <w:szCs w:val="152"/>
        </w:rPr>
        <w:t>AVIS D’ENQUETE PUBLIQUE</w:t>
      </w:r>
    </w:p>
    <w:p w14:paraId="10C0E853" w14:textId="556306A9" w:rsidR="002C002A" w:rsidRPr="004B739F" w:rsidRDefault="002C002A" w:rsidP="00DC0DA1">
      <w:pPr>
        <w:jc w:val="center"/>
        <w:rPr>
          <w:rFonts w:ascii="Arial Black" w:hAnsi="Arial Black" w:cs="Arial"/>
          <w:b/>
          <w:bCs/>
          <w:sz w:val="40"/>
          <w:szCs w:val="40"/>
        </w:rPr>
      </w:pPr>
      <w:r w:rsidRPr="004B739F">
        <w:rPr>
          <w:rFonts w:ascii="Arial Black" w:hAnsi="Arial Black" w:cs="Arial"/>
          <w:b/>
          <w:bCs/>
          <w:sz w:val="40"/>
          <w:szCs w:val="40"/>
        </w:rPr>
        <w:t xml:space="preserve">Par arrêté municipal </w:t>
      </w:r>
      <w:r w:rsidR="00BD46C6" w:rsidRPr="004B739F">
        <w:rPr>
          <w:rFonts w:ascii="Arial Black" w:hAnsi="Arial Black" w:cs="Arial"/>
          <w:b/>
          <w:bCs/>
          <w:sz w:val="40"/>
          <w:szCs w:val="40"/>
        </w:rPr>
        <w:t>n°</w:t>
      </w:r>
      <w:r w:rsidR="00481268" w:rsidRPr="004B739F">
        <w:rPr>
          <w:rFonts w:ascii="Arial Black" w:hAnsi="Arial Black" w:cs="Arial"/>
          <w:b/>
          <w:bCs/>
          <w:sz w:val="40"/>
          <w:szCs w:val="40"/>
        </w:rPr>
        <w:t>2025</w:t>
      </w:r>
      <w:r w:rsidR="00A8129D" w:rsidRPr="004B739F">
        <w:rPr>
          <w:rFonts w:ascii="Arial Black" w:hAnsi="Arial Black" w:cs="Arial"/>
          <w:b/>
          <w:bCs/>
          <w:sz w:val="40"/>
          <w:szCs w:val="40"/>
        </w:rPr>
        <w:t>/42</w:t>
      </w:r>
      <w:r w:rsidR="00FD4709" w:rsidRPr="004B739F">
        <w:rPr>
          <w:rFonts w:ascii="Arial Black" w:hAnsi="Arial Black" w:cs="Arial"/>
          <w:b/>
          <w:bCs/>
          <w:sz w:val="40"/>
          <w:szCs w:val="40"/>
        </w:rPr>
        <w:t xml:space="preserve"> </w:t>
      </w:r>
      <w:r w:rsidRPr="004B739F">
        <w:rPr>
          <w:rFonts w:ascii="Arial Black" w:hAnsi="Arial Black" w:cs="Arial"/>
          <w:b/>
          <w:bCs/>
          <w:sz w:val="40"/>
          <w:szCs w:val="40"/>
        </w:rPr>
        <w:t xml:space="preserve">en date du </w:t>
      </w:r>
      <w:r w:rsidR="00A8129D" w:rsidRPr="004B739F">
        <w:rPr>
          <w:rFonts w:ascii="Arial Black" w:hAnsi="Arial Black" w:cs="Arial"/>
          <w:b/>
          <w:bCs/>
          <w:sz w:val="40"/>
          <w:szCs w:val="40"/>
        </w:rPr>
        <w:t>12/09/2025</w:t>
      </w:r>
    </w:p>
    <w:p w14:paraId="1A4F5FE7" w14:textId="530A49A0" w:rsidR="005A4A87" w:rsidRPr="004B739F" w:rsidRDefault="002C002A" w:rsidP="001C0929">
      <w:pPr>
        <w:jc w:val="center"/>
        <w:rPr>
          <w:rFonts w:ascii="Arial Black" w:hAnsi="Arial Black" w:cs="Arial"/>
          <w:b/>
          <w:bCs/>
          <w:sz w:val="40"/>
          <w:szCs w:val="40"/>
        </w:rPr>
      </w:pPr>
      <w:r w:rsidRPr="004B739F">
        <w:rPr>
          <w:rFonts w:ascii="Arial Black" w:hAnsi="Arial Black" w:cs="Arial"/>
          <w:b/>
          <w:bCs/>
          <w:sz w:val="40"/>
          <w:szCs w:val="40"/>
        </w:rPr>
        <w:t>M</w:t>
      </w:r>
      <w:r w:rsidR="00DA29B5" w:rsidRPr="004B739F">
        <w:rPr>
          <w:rFonts w:ascii="Arial Black" w:hAnsi="Arial Black" w:cs="Arial"/>
          <w:b/>
          <w:bCs/>
          <w:sz w:val="40"/>
          <w:szCs w:val="40"/>
        </w:rPr>
        <w:t>onsieur</w:t>
      </w:r>
      <w:r w:rsidR="00484330" w:rsidRPr="004B739F">
        <w:rPr>
          <w:rFonts w:ascii="Arial Black" w:hAnsi="Arial Black" w:cs="Arial"/>
          <w:b/>
          <w:bCs/>
          <w:sz w:val="40"/>
          <w:szCs w:val="40"/>
        </w:rPr>
        <w:t xml:space="preserve"> </w:t>
      </w:r>
      <w:r w:rsidRPr="004B739F">
        <w:rPr>
          <w:rFonts w:ascii="Arial Black" w:hAnsi="Arial Black" w:cs="Arial"/>
          <w:b/>
          <w:bCs/>
          <w:sz w:val="40"/>
          <w:szCs w:val="40"/>
        </w:rPr>
        <w:t>le Maire ouvre une enquête publique</w:t>
      </w:r>
      <w:r w:rsidR="001C0929" w:rsidRPr="004B739F">
        <w:rPr>
          <w:rFonts w:ascii="Arial Black" w:hAnsi="Arial Black" w:cs="Arial"/>
          <w:b/>
          <w:bCs/>
          <w:sz w:val="40"/>
          <w:szCs w:val="40"/>
        </w:rPr>
        <w:t xml:space="preserve"> à</w:t>
      </w:r>
      <w:r w:rsidRPr="004B739F">
        <w:rPr>
          <w:rFonts w:ascii="Arial Black" w:hAnsi="Arial Black" w:cs="Arial"/>
          <w:b/>
          <w:bCs/>
          <w:sz w:val="40"/>
          <w:szCs w:val="40"/>
        </w:rPr>
        <w:t xml:space="preserve"> la mairie</w:t>
      </w:r>
      <w:r w:rsidR="003C25E9" w:rsidRPr="004B739F">
        <w:rPr>
          <w:rFonts w:ascii="Arial Black" w:hAnsi="Arial Black" w:cs="Arial"/>
          <w:b/>
          <w:bCs/>
          <w:sz w:val="40"/>
          <w:szCs w:val="40"/>
        </w:rPr>
        <w:t xml:space="preserve"> de</w:t>
      </w:r>
      <w:r w:rsidR="008919A1" w:rsidRPr="004B739F">
        <w:rPr>
          <w:rFonts w:ascii="Arial Black" w:hAnsi="Arial Black" w:cs="Arial"/>
          <w:b/>
          <w:bCs/>
          <w:sz w:val="40"/>
          <w:szCs w:val="40"/>
        </w:rPr>
        <w:t xml:space="preserve"> </w:t>
      </w:r>
      <w:r w:rsidR="00401122" w:rsidRPr="004B739F">
        <w:rPr>
          <w:rFonts w:ascii="Arial Black" w:hAnsi="Arial Black" w:cs="Arial"/>
          <w:b/>
          <w:bCs/>
          <w:sz w:val="40"/>
          <w:szCs w:val="40"/>
        </w:rPr>
        <w:t>Béligneux</w:t>
      </w:r>
    </w:p>
    <w:p w14:paraId="2DEBF1B9" w14:textId="2DA695DD" w:rsidR="00401122" w:rsidRPr="004B739F" w:rsidRDefault="00401122" w:rsidP="001C0929">
      <w:pPr>
        <w:jc w:val="center"/>
        <w:rPr>
          <w:rFonts w:ascii="Arial Black" w:hAnsi="Arial Black" w:cs="Arial"/>
          <w:b/>
          <w:bCs/>
          <w:sz w:val="40"/>
          <w:szCs w:val="40"/>
        </w:rPr>
      </w:pPr>
      <w:bookmarkStart w:id="0" w:name="_Hlk159428659"/>
      <w:r w:rsidRPr="004B739F">
        <w:rPr>
          <w:rFonts w:ascii="Arial Black" w:hAnsi="Arial Black" w:cs="Arial"/>
          <w:b/>
          <w:bCs/>
          <w:sz w:val="40"/>
          <w:szCs w:val="40"/>
        </w:rPr>
        <w:t>22 route de la gare, 01360 Béligneux</w:t>
      </w:r>
    </w:p>
    <w:p w14:paraId="1986E02D" w14:textId="53750DFC" w:rsidR="00D608E5" w:rsidRPr="004B739F" w:rsidRDefault="00E91FB5" w:rsidP="001C0929">
      <w:pPr>
        <w:jc w:val="center"/>
        <w:rPr>
          <w:rFonts w:ascii="Arial Black" w:hAnsi="Arial Black" w:cs="Arial"/>
          <w:b/>
          <w:bCs/>
          <w:sz w:val="40"/>
          <w:szCs w:val="40"/>
        </w:rPr>
      </w:pPr>
      <w:r w:rsidRPr="004B739F">
        <w:rPr>
          <w:rFonts w:ascii="Arial Black" w:hAnsi="Arial Black" w:cs="Arial"/>
          <w:b/>
          <w:bCs/>
          <w:sz w:val="40"/>
          <w:szCs w:val="40"/>
        </w:rPr>
        <w:t>Du</w:t>
      </w:r>
      <w:r w:rsidR="000D6690" w:rsidRPr="004B739F">
        <w:rPr>
          <w:rFonts w:ascii="Arial Black" w:hAnsi="Arial Black" w:cs="Arial"/>
          <w:b/>
          <w:bCs/>
          <w:sz w:val="40"/>
          <w:szCs w:val="40"/>
        </w:rPr>
        <w:t xml:space="preserve"> </w:t>
      </w:r>
      <w:r w:rsidR="004B739F">
        <w:rPr>
          <w:rFonts w:ascii="Arial Black" w:hAnsi="Arial Black" w:cs="Arial"/>
          <w:b/>
          <w:bCs/>
          <w:sz w:val="40"/>
          <w:szCs w:val="40"/>
        </w:rPr>
        <w:t>0</w:t>
      </w:r>
      <w:r w:rsidR="00A8129D" w:rsidRPr="004B739F">
        <w:rPr>
          <w:rFonts w:ascii="Arial Black" w:hAnsi="Arial Black" w:cs="Arial"/>
          <w:b/>
          <w:bCs/>
          <w:sz w:val="40"/>
          <w:szCs w:val="40"/>
        </w:rPr>
        <w:t>4/10/</w:t>
      </w:r>
      <w:r w:rsidR="004B0C8E" w:rsidRPr="004B739F">
        <w:rPr>
          <w:rFonts w:ascii="Arial Black" w:hAnsi="Arial Black" w:cs="Arial"/>
          <w:b/>
          <w:bCs/>
          <w:sz w:val="40"/>
          <w:szCs w:val="40"/>
        </w:rPr>
        <w:t>2025</w:t>
      </w:r>
      <w:r w:rsidR="000D6690" w:rsidRPr="004B739F">
        <w:rPr>
          <w:rFonts w:ascii="Arial Black" w:hAnsi="Arial Black" w:cs="Arial"/>
          <w:b/>
          <w:bCs/>
          <w:sz w:val="40"/>
          <w:szCs w:val="40"/>
        </w:rPr>
        <w:t xml:space="preserve"> </w:t>
      </w:r>
      <w:r w:rsidR="0064321C" w:rsidRPr="004B739F">
        <w:rPr>
          <w:rFonts w:ascii="Arial Black" w:hAnsi="Arial Black" w:cs="Arial"/>
          <w:b/>
          <w:bCs/>
          <w:sz w:val="40"/>
          <w:szCs w:val="40"/>
        </w:rPr>
        <w:t xml:space="preserve">au </w:t>
      </w:r>
      <w:r w:rsidR="004B739F">
        <w:rPr>
          <w:rFonts w:ascii="Arial Black" w:hAnsi="Arial Black" w:cs="Arial"/>
          <w:b/>
          <w:bCs/>
          <w:sz w:val="40"/>
          <w:szCs w:val="40"/>
        </w:rPr>
        <w:t>0</w:t>
      </w:r>
      <w:r w:rsidR="00A8129D" w:rsidRPr="004B739F">
        <w:rPr>
          <w:rFonts w:ascii="Arial Black" w:hAnsi="Arial Black" w:cs="Arial"/>
          <w:b/>
          <w:bCs/>
          <w:sz w:val="40"/>
          <w:szCs w:val="40"/>
        </w:rPr>
        <w:t>4/11/</w:t>
      </w:r>
      <w:r w:rsidR="004B0C8E" w:rsidRPr="004B739F">
        <w:rPr>
          <w:rFonts w:ascii="Arial Black" w:hAnsi="Arial Black" w:cs="Arial"/>
          <w:b/>
          <w:bCs/>
          <w:sz w:val="40"/>
          <w:szCs w:val="40"/>
        </w:rPr>
        <w:t>2025</w:t>
      </w:r>
    </w:p>
    <w:bookmarkEnd w:id="0"/>
    <w:p w14:paraId="4927DB47" w14:textId="0BAE0AE1" w:rsidR="00003811" w:rsidRPr="004B739F" w:rsidRDefault="00401122" w:rsidP="00345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Black" w:hAnsi="Arial Black" w:cs="Arial"/>
          <w:b/>
          <w:bCs/>
          <w:sz w:val="56"/>
          <w:szCs w:val="56"/>
        </w:rPr>
        <w:sectPr w:rsidR="00003811" w:rsidRPr="004B739F" w:rsidSect="00003811">
          <w:pgSz w:w="16840" w:h="23814"/>
          <w:pgMar w:top="851" w:right="964" w:bottom="1418" w:left="1276" w:header="709" w:footer="709" w:gutter="0"/>
          <w:cols w:space="708"/>
          <w:docGrid w:linePitch="360"/>
        </w:sectPr>
      </w:pPr>
      <w:r w:rsidRPr="004B739F">
        <w:rPr>
          <w:rFonts w:ascii="Arial Black" w:hAnsi="Arial Black" w:cs="Arial"/>
          <w:b/>
          <w:bCs/>
          <w:sz w:val="56"/>
          <w:szCs w:val="56"/>
        </w:rPr>
        <w:t>Révision</w:t>
      </w:r>
      <w:r w:rsidR="00BA111E" w:rsidRPr="004B739F">
        <w:rPr>
          <w:rFonts w:ascii="Arial Black" w:hAnsi="Arial Black" w:cs="Arial"/>
          <w:b/>
          <w:bCs/>
          <w:sz w:val="56"/>
          <w:szCs w:val="56"/>
        </w:rPr>
        <w:t xml:space="preserve"> du</w:t>
      </w:r>
      <w:r w:rsidR="0064321C" w:rsidRPr="004B739F">
        <w:rPr>
          <w:rFonts w:ascii="Arial Black" w:hAnsi="Arial Black" w:cs="Arial"/>
          <w:b/>
          <w:bCs/>
          <w:sz w:val="56"/>
          <w:szCs w:val="56"/>
        </w:rPr>
        <w:t xml:space="preserve"> Plan Local d’Urbanisme</w:t>
      </w:r>
      <w:r w:rsidR="004B0C8E" w:rsidRPr="004B739F">
        <w:rPr>
          <w:rFonts w:ascii="Arial Black" w:hAnsi="Arial Black" w:cs="Arial"/>
          <w:b/>
          <w:bCs/>
          <w:sz w:val="56"/>
          <w:szCs w:val="56"/>
        </w:rPr>
        <w:t xml:space="preserve"> </w:t>
      </w:r>
    </w:p>
    <w:p w14:paraId="0775ABF0" w14:textId="77777777" w:rsidR="00826D06" w:rsidRPr="004B739F" w:rsidRDefault="00826D06" w:rsidP="004A2B28">
      <w:pPr>
        <w:rPr>
          <w:rFonts w:ascii="Arial" w:hAnsi="Arial" w:cs="Arial"/>
          <w:b/>
          <w:bCs/>
          <w:sz w:val="24"/>
          <w:szCs w:val="24"/>
        </w:rPr>
      </w:pPr>
    </w:p>
    <w:p w14:paraId="6B5D9180" w14:textId="16C88EFE" w:rsidR="00E73751" w:rsidRPr="004B739F" w:rsidRDefault="004A2B28" w:rsidP="00307514">
      <w:pPr>
        <w:jc w:val="both"/>
        <w:rPr>
          <w:rFonts w:ascii="Arial" w:hAnsi="Arial" w:cs="Arial"/>
          <w:sz w:val="24"/>
          <w:szCs w:val="24"/>
        </w:rPr>
      </w:pPr>
      <w:r w:rsidRPr="004B739F">
        <w:rPr>
          <w:rFonts w:ascii="Arial" w:hAnsi="Arial" w:cs="Arial"/>
          <w:sz w:val="24"/>
          <w:szCs w:val="24"/>
        </w:rPr>
        <w:t xml:space="preserve">Par arrêté municipal en date du </w:t>
      </w:r>
      <w:r w:rsidR="00A8129D" w:rsidRPr="004B739F">
        <w:rPr>
          <w:rFonts w:ascii="Arial" w:hAnsi="Arial" w:cs="Arial"/>
          <w:b/>
          <w:bCs/>
          <w:sz w:val="24"/>
          <w:szCs w:val="24"/>
        </w:rPr>
        <w:t>12 septembre 2025</w:t>
      </w:r>
      <w:r w:rsidRPr="004B739F">
        <w:rPr>
          <w:rFonts w:ascii="Arial" w:hAnsi="Arial" w:cs="Arial"/>
          <w:sz w:val="24"/>
          <w:szCs w:val="24"/>
        </w:rPr>
        <w:t xml:space="preserve">, </w:t>
      </w:r>
      <w:r w:rsidR="003C25E9" w:rsidRPr="004B739F">
        <w:rPr>
          <w:rFonts w:ascii="Arial" w:hAnsi="Arial" w:cs="Arial"/>
          <w:sz w:val="24"/>
          <w:szCs w:val="24"/>
        </w:rPr>
        <w:t>M.</w:t>
      </w:r>
      <w:r w:rsidRPr="004B739F">
        <w:rPr>
          <w:rFonts w:ascii="Arial" w:hAnsi="Arial" w:cs="Arial"/>
          <w:sz w:val="24"/>
          <w:szCs w:val="24"/>
        </w:rPr>
        <w:t xml:space="preserve"> le Maire </w:t>
      </w:r>
      <w:r w:rsidR="003C25E9" w:rsidRPr="004B739F">
        <w:rPr>
          <w:rFonts w:ascii="Arial" w:hAnsi="Arial" w:cs="Arial"/>
          <w:sz w:val="24"/>
          <w:szCs w:val="24"/>
        </w:rPr>
        <w:t xml:space="preserve">de </w:t>
      </w:r>
      <w:r w:rsidR="00401122" w:rsidRPr="004B739F">
        <w:rPr>
          <w:rFonts w:ascii="Arial" w:hAnsi="Arial" w:cs="Arial"/>
          <w:sz w:val="24"/>
          <w:szCs w:val="24"/>
        </w:rPr>
        <w:t xml:space="preserve">Béligneux </w:t>
      </w:r>
      <w:r w:rsidRPr="004B739F">
        <w:rPr>
          <w:rFonts w:ascii="Arial" w:hAnsi="Arial" w:cs="Arial"/>
          <w:sz w:val="24"/>
          <w:szCs w:val="24"/>
        </w:rPr>
        <w:t xml:space="preserve">a prescrit l’ouverture de l’enquête publique portant </w:t>
      </w:r>
      <w:r w:rsidR="00BA111E" w:rsidRPr="004B739F">
        <w:rPr>
          <w:rFonts w:ascii="Arial" w:hAnsi="Arial" w:cs="Arial"/>
          <w:sz w:val="24"/>
          <w:szCs w:val="24"/>
        </w:rPr>
        <w:t xml:space="preserve">sur </w:t>
      </w:r>
      <w:r w:rsidR="00401122" w:rsidRPr="004B739F">
        <w:rPr>
          <w:rFonts w:ascii="Arial" w:hAnsi="Arial" w:cs="Arial"/>
          <w:sz w:val="24"/>
          <w:szCs w:val="24"/>
        </w:rPr>
        <w:t>la révision</w:t>
      </w:r>
      <w:r w:rsidR="00E73751" w:rsidRPr="004B739F">
        <w:rPr>
          <w:rFonts w:ascii="Arial" w:hAnsi="Arial" w:cs="Arial"/>
          <w:sz w:val="24"/>
          <w:szCs w:val="24"/>
        </w:rPr>
        <w:t xml:space="preserve"> du P</w:t>
      </w:r>
      <w:r w:rsidR="007D446A" w:rsidRPr="004B739F">
        <w:rPr>
          <w:rFonts w:ascii="Arial" w:hAnsi="Arial" w:cs="Arial"/>
          <w:sz w:val="24"/>
          <w:szCs w:val="24"/>
        </w:rPr>
        <w:t xml:space="preserve">lan </w:t>
      </w:r>
      <w:r w:rsidR="00E73751" w:rsidRPr="004B739F">
        <w:rPr>
          <w:rFonts w:ascii="Arial" w:hAnsi="Arial" w:cs="Arial"/>
          <w:sz w:val="24"/>
          <w:szCs w:val="24"/>
        </w:rPr>
        <w:t>L</w:t>
      </w:r>
      <w:r w:rsidR="007D446A" w:rsidRPr="004B739F">
        <w:rPr>
          <w:rFonts w:ascii="Arial" w:hAnsi="Arial" w:cs="Arial"/>
          <w:sz w:val="24"/>
          <w:szCs w:val="24"/>
        </w:rPr>
        <w:t>ocal d’</w:t>
      </w:r>
      <w:r w:rsidR="00E73751" w:rsidRPr="004B739F">
        <w:rPr>
          <w:rFonts w:ascii="Arial" w:hAnsi="Arial" w:cs="Arial"/>
          <w:sz w:val="24"/>
          <w:szCs w:val="24"/>
        </w:rPr>
        <w:t>U</w:t>
      </w:r>
      <w:r w:rsidR="007D446A" w:rsidRPr="004B739F">
        <w:rPr>
          <w:rFonts w:ascii="Arial" w:hAnsi="Arial" w:cs="Arial"/>
          <w:sz w:val="24"/>
          <w:szCs w:val="24"/>
        </w:rPr>
        <w:t>rbanisme (PLU</w:t>
      </w:r>
      <w:r w:rsidR="00BA111E" w:rsidRPr="004B739F">
        <w:rPr>
          <w:rFonts w:ascii="Arial" w:hAnsi="Arial" w:cs="Arial"/>
          <w:sz w:val="24"/>
          <w:szCs w:val="24"/>
        </w:rPr>
        <w:t>).</w:t>
      </w:r>
    </w:p>
    <w:p w14:paraId="0469249E" w14:textId="1CFF4D10" w:rsidR="004A2B28" w:rsidRPr="004B739F" w:rsidRDefault="001E5A6F" w:rsidP="00307514">
      <w:pPr>
        <w:jc w:val="both"/>
        <w:rPr>
          <w:rFonts w:ascii="Arial" w:hAnsi="Arial" w:cs="Arial"/>
          <w:sz w:val="24"/>
          <w:szCs w:val="24"/>
        </w:rPr>
      </w:pPr>
      <w:r w:rsidRPr="004B739F">
        <w:rPr>
          <w:rFonts w:ascii="Arial" w:hAnsi="Arial" w:cs="Arial"/>
          <w:sz w:val="24"/>
          <w:szCs w:val="24"/>
        </w:rPr>
        <w:t>À</w:t>
      </w:r>
      <w:r w:rsidR="004A2B28" w:rsidRPr="004B739F">
        <w:rPr>
          <w:rFonts w:ascii="Arial" w:hAnsi="Arial" w:cs="Arial"/>
          <w:sz w:val="24"/>
          <w:szCs w:val="24"/>
        </w:rPr>
        <w:t xml:space="preserve"> cet effet, </w:t>
      </w:r>
      <w:r w:rsidR="000D6690" w:rsidRPr="004B739F">
        <w:rPr>
          <w:rFonts w:ascii="Arial" w:hAnsi="Arial" w:cs="Arial"/>
          <w:sz w:val="24"/>
          <w:szCs w:val="24"/>
        </w:rPr>
        <w:t>la</w:t>
      </w:r>
      <w:r w:rsidR="004A2B28" w:rsidRPr="004B739F">
        <w:rPr>
          <w:rFonts w:ascii="Arial" w:hAnsi="Arial" w:cs="Arial"/>
          <w:sz w:val="24"/>
          <w:szCs w:val="24"/>
        </w:rPr>
        <w:t xml:space="preserve"> Président</w:t>
      </w:r>
      <w:r w:rsidR="000D6690" w:rsidRPr="004B739F">
        <w:rPr>
          <w:rFonts w:ascii="Arial" w:hAnsi="Arial" w:cs="Arial"/>
          <w:sz w:val="24"/>
          <w:szCs w:val="24"/>
        </w:rPr>
        <w:t>e</w:t>
      </w:r>
      <w:r w:rsidR="004A2B28" w:rsidRPr="004B739F">
        <w:rPr>
          <w:rFonts w:ascii="Arial" w:hAnsi="Arial" w:cs="Arial"/>
          <w:sz w:val="24"/>
          <w:szCs w:val="24"/>
        </w:rPr>
        <w:t xml:space="preserve"> du Tribunal </w:t>
      </w:r>
      <w:r w:rsidR="00CE1BEE" w:rsidRPr="004B739F">
        <w:rPr>
          <w:rFonts w:ascii="Arial" w:hAnsi="Arial" w:cs="Arial"/>
          <w:sz w:val="24"/>
          <w:szCs w:val="24"/>
        </w:rPr>
        <w:t>A</w:t>
      </w:r>
      <w:r w:rsidR="004A2B28" w:rsidRPr="004B739F">
        <w:rPr>
          <w:rFonts w:ascii="Arial" w:hAnsi="Arial" w:cs="Arial"/>
          <w:sz w:val="24"/>
          <w:szCs w:val="24"/>
        </w:rPr>
        <w:t>dministratif de Lyon a désigné</w:t>
      </w:r>
      <w:r w:rsidR="00CF28A4" w:rsidRPr="004B739F">
        <w:rPr>
          <w:rFonts w:ascii="Arial" w:hAnsi="Arial" w:cs="Arial"/>
          <w:sz w:val="24"/>
          <w:szCs w:val="24"/>
        </w:rPr>
        <w:t xml:space="preserve"> Mme </w:t>
      </w:r>
      <w:r w:rsidR="00401122" w:rsidRPr="004B739F">
        <w:rPr>
          <w:rFonts w:ascii="Arial" w:hAnsi="Arial" w:cs="Arial"/>
          <w:sz w:val="24"/>
          <w:szCs w:val="24"/>
        </w:rPr>
        <w:t>Edna TREIBER-FERBER</w:t>
      </w:r>
      <w:r w:rsidR="00983791" w:rsidRPr="004B739F">
        <w:rPr>
          <w:rFonts w:ascii="Arial" w:hAnsi="Arial" w:cs="Arial"/>
          <w:sz w:val="24"/>
          <w:szCs w:val="24"/>
        </w:rPr>
        <w:t xml:space="preserve"> </w:t>
      </w:r>
      <w:r w:rsidR="004A2B28" w:rsidRPr="004B739F">
        <w:rPr>
          <w:rFonts w:ascii="Arial" w:hAnsi="Arial" w:cs="Arial"/>
          <w:sz w:val="24"/>
          <w:szCs w:val="24"/>
        </w:rPr>
        <w:t xml:space="preserve">en qualité de </w:t>
      </w:r>
      <w:r w:rsidR="00CE1BEE" w:rsidRPr="004B739F">
        <w:rPr>
          <w:rFonts w:ascii="Arial" w:hAnsi="Arial" w:cs="Arial"/>
          <w:sz w:val="24"/>
          <w:szCs w:val="24"/>
        </w:rPr>
        <w:t>c</w:t>
      </w:r>
      <w:r w:rsidR="004A2B28" w:rsidRPr="004B739F">
        <w:rPr>
          <w:rFonts w:ascii="Arial" w:hAnsi="Arial" w:cs="Arial"/>
          <w:sz w:val="24"/>
          <w:szCs w:val="24"/>
        </w:rPr>
        <w:t xml:space="preserve">ommissaire </w:t>
      </w:r>
      <w:r w:rsidR="00CE1BEE" w:rsidRPr="004B739F">
        <w:rPr>
          <w:rFonts w:ascii="Arial" w:hAnsi="Arial" w:cs="Arial"/>
          <w:sz w:val="24"/>
          <w:szCs w:val="24"/>
        </w:rPr>
        <w:t>e</w:t>
      </w:r>
      <w:r w:rsidR="004A2B28" w:rsidRPr="004B739F">
        <w:rPr>
          <w:rFonts w:ascii="Arial" w:hAnsi="Arial" w:cs="Arial"/>
          <w:sz w:val="24"/>
          <w:szCs w:val="24"/>
        </w:rPr>
        <w:t>nquêt</w:t>
      </w:r>
      <w:r w:rsidRPr="004B739F">
        <w:rPr>
          <w:rFonts w:ascii="Arial" w:hAnsi="Arial" w:cs="Arial"/>
          <w:sz w:val="24"/>
          <w:szCs w:val="24"/>
        </w:rPr>
        <w:t>rice</w:t>
      </w:r>
      <w:r w:rsidR="009A4E8A" w:rsidRPr="004B739F">
        <w:rPr>
          <w:rFonts w:ascii="Arial" w:hAnsi="Arial" w:cs="Arial"/>
          <w:sz w:val="24"/>
          <w:szCs w:val="24"/>
        </w:rPr>
        <w:t xml:space="preserve"> titulaire et </w:t>
      </w:r>
      <w:r w:rsidR="00CF28A4" w:rsidRPr="004B739F">
        <w:rPr>
          <w:rFonts w:ascii="Arial" w:hAnsi="Arial" w:cs="Arial"/>
          <w:sz w:val="24"/>
          <w:szCs w:val="24"/>
        </w:rPr>
        <w:t>M.</w:t>
      </w:r>
      <w:r w:rsidR="009A4E8A" w:rsidRPr="004B739F">
        <w:rPr>
          <w:rFonts w:ascii="Arial" w:hAnsi="Arial" w:cs="Arial"/>
          <w:sz w:val="24"/>
          <w:szCs w:val="24"/>
        </w:rPr>
        <w:t xml:space="preserve"> </w:t>
      </w:r>
      <w:r w:rsidR="00401122" w:rsidRPr="004B739F">
        <w:rPr>
          <w:rFonts w:ascii="Arial" w:hAnsi="Arial" w:cs="Arial"/>
          <w:sz w:val="24"/>
          <w:szCs w:val="24"/>
        </w:rPr>
        <w:t>Patrick RUFFILI</w:t>
      </w:r>
      <w:r w:rsidR="00CF28A4" w:rsidRPr="004B739F">
        <w:rPr>
          <w:rFonts w:ascii="Arial" w:hAnsi="Arial" w:cs="Arial"/>
          <w:sz w:val="24"/>
          <w:szCs w:val="24"/>
        </w:rPr>
        <w:t xml:space="preserve"> </w:t>
      </w:r>
      <w:r w:rsidR="009A4E8A" w:rsidRPr="004B739F">
        <w:rPr>
          <w:rFonts w:ascii="Arial" w:hAnsi="Arial" w:cs="Arial"/>
          <w:sz w:val="24"/>
          <w:szCs w:val="24"/>
        </w:rPr>
        <w:t>en qualité de commissaire enquêteur suppléant.</w:t>
      </w:r>
    </w:p>
    <w:p w14:paraId="50AE7686" w14:textId="0E4A0061" w:rsidR="004A2B28" w:rsidRPr="004B739F" w:rsidRDefault="004A2B28" w:rsidP="00307514">
      <w:pPr>
        <w:jc w:val="both"/>
        <w:rPr>
          <w:rFonts w:ascii="Arial" w:hAnsi="Arial" w:cs="Arial"/>
          <w:sz w:val="24"/>
          <w:szCs w:val="24"/>
        </w:rPr>
      </w:pPr>
      <w:r w:rsidRPr="004B739F">
        <w:rPr>
          <w:rFonts w:ascii="Arial" w:hAnsi="Arial" w:cs="Arial"/>
          <w:sz w:val="24"/>
          <w:szCs w:val="24"/>
        </w:rPr>
        <w:t xml:space="preserve">L’enquête est ouverte pendant </w:t>
      </w:r>
      <w:r w:rsidRPr="003D69B1">
        <w:rPr>
          <w:rFonts w:ascii="Arial" w:hAnsi="Arial" w:cs="Arial"/>
          <w:b/>
          <w:sz w:val="24"/>
          <w:szCs w:val="24"/>
        </w:rPr>
        <w:t xml:space="preserve">une durée de </w:t>
      </w:r>
      <w:r w:rsidR="00A8129D" w:rsidRPr="003D69B1">
        <w:rPr>
          <w:rFonts w:ascii="Arial" w:hAnsi="Arial" w:cs="Arial"/>
          <w:b/>
          <w:sz w:val="24"/>
          <w:szCs w:val="24"/>
        </w:rPr>
        <w:t>3</w:t>
      </w:r>
      <w:r w:rsidR="00A307C7">
        <w:rPr>
          <w:rFonts w:ascii="Arial" w:hAnsi="Arial" w:cs="Arial"/>
          <w:b/>
          <w:sz w:val="24"/>
          <w:szCs w:val="24"/>
        </w:rPr>
        <w:t>2</w:t>
      </w:r>
      <w:r w:rsidR="003D7B0A" w:rsidRPr="003D69B1">
        <w:rPr>
          <w:rFonts w:ascii="Arial" w:hAnsi="Arial" w:cs="Arial"/>
          <w:b/>
          <w:sz w:val="24"/>
          <w:szCs w:val="24"/>
        </w:rPr>
        <w:t xml:space="preserve"> </w:t>
      </w:r>
      <w:r w:rsidR="009A4E8A" w:rsidRPr="003D69B1">
        <w:rPr>
          <w:rFonts w:ascii="Arial" w:hAnsi="Arial" w:cs="Arial"/>
          <w:b/>
          <w:sz w:val="24"/>
          <w:szCs w:val="24"/>
        </w:rPr>
        <w:t xml:space="preserve">jours du </w:t>
      </w:r>
      <w:r w:rsidR="004B739F" w:rsidRPr="003D69B1">
        <w:rPr>
          <w:rFonts w:ascii="Arial" w:hAnsi="Arial" w:cs="Arial"/>
          <w:b/>
          <w:sz w:val="24"/>
          <w:szCs w:val="24"/>
        </w:rPr>
        <w:t>s</w:t>
      </w:r>
      <w:r w:rsidR="003D69B1" w:rsidRPr="003D69B1">
        <w:rPr>
          <w:rFonts w:ascii="Arial" w:hAnsi="Arial" w:cs="Arial"/>
          <w:b/>
          <w:sz w:val="24"/>
          <w:szCs w:val="24"/>
        </w:rPr>
        <w:t>amedi</w:t>
      </w:r>
      <w:r w:rsidR="003D69B1">
        <w:rPr>
          <w:rFonts w:ascii="Arial" w:hAnsi="Arial" w:cs="Arial"/>
          <w:sz w:val="24"/>
          <w:szCs w:val="24"/>
        </w:rPr>
        <w:t xml:space="preserve"> </w:t>
      </w:r>
      <w:r w:rsidR="00A8129D" w:rsidRPr="004B739F">
        <w:rPr>
          <w:rFonts w:ascii="Arial" w:hAnsi="Arial" w:cs="Arial"/>
          <w:b/>
          <w:bCs/>
          <w:sz w:val="24"/>
          <w:szCs w:val="24"/>
        </w:rPr>
        <w:t xml:space="preserve">4 octobre 2025 </w:t>
      </w:r>
      <w:r w:rsidR="00BE579E" w:rsidRPr="004B739F">
        <w:rPr>
          <w:rFonts w:ascii="Arial" w:hAnsi="Arial" w:cs="Arial"/>
          <w:b/>
          <w:bCs/>
          <w:sz w:val="24"/>
          <w:szCs w:val="24"/>
        </w:rPr>
        <w:t xml:space="preserve">à </w:t>
      </w:r>
      <w:r w:rsidR="00A8129D" w:rsidRPr="004B739F">
        <w:rPr>
          <w:rFonts w:ascii="Arial" w:hAnsi="Arial" w:cs="Arial"/>
          <w:b/>
          <w:bCs/>
          <w:sz w:val="24"/>
          <w:szCs w:val="24"/>
        </w:rPr>
        <w:t>09h00</w:t>
      </w:r>
      <w:r w:rsidR="001E5A6F" w:rsidRPr="004B739F">
        <w:rPr>
          <w:rFonts w:ascii="Arial" w:hAnsi="Arial" w:cs="Arial"/>
          <w:b/>
          <w:bCs/>
          <w:sz w:val="24"/>
          <w:szCs w:val="24"/>
        </w:rPr>
        <w:t xml:space="preserve"> </w:t>
      </w:r>
      <w:r w:rsidR="009A4E8A" w:rsidRPr="004B739F">
        <w:rPr>
          <w:rFonts w:ascii="Arial" w:hAnsi="Arial" w:cs="Arial"/>
          <w:b/>
          <w:bCs/>
          <w:sz w:val="24"/>
          <w:szCs w:val="24"/>
        </w:rPr>
        <w:t xml:space="preserve">au </w:t>
      </w:r>
      <w:r w:rsidR="003D69B1">
        <w:rPr>
          <w:rFonts w:ascii="Arial" w:hAnsi="Arial" w:cs="Arial"/>
          <w:b/>
          <w:bCs/>
          <w:sz w:val="24"/>
          <w:szCs w:val="24"/>
        </w:rPr>
        <w:t xml:space="preserve">mardi </w:t>
      </w:r>
      <w:r w:rsidR="00A8129D" w:rsidRPr="004B739F">
        <w:rPr>
          <w:rFonts w:ascii="Arial" w:hAnsi="Arial" w:cs="Arial"/>
          <w:b/>
          <w:bCs/>
          <w:sz w:val="24"/>
          <w:szCs w:val="24"/>
        </w:rPr>
        <w:t>4 novembre 2025</w:t>
      </w:r>
      <w:r w:rsidR="000D6690" w:rsidRPr="004B739F">
        <w:rPr>
          <w:rFonts w:ascii="Arial" w:hAnsi="Arial" w:cs="Arial"/>
          <w:b/>
          <w:bCs/>
          <w:sz w:val="24"/>
          <w:szCs w:val="24"/>
        </w:rPr>
        <w:t xml:space="preserve"> jusqu’à </w:t>
      </w:r>
      <w:r w:rsidR="00A8129D" w:rsidRPr="004B739F">
        <w:rPr>
          <w:rFonts w:ascii="Arial" w:hAnsi="Arial" w:cs="Arial"/>
          <w:b/>
          <w:bCs/>
          <w:sz w:val="24"/>
          <w:szCs w:val="24"/>
        </w:rPr>
        <w:t>17h30</w:t>
      </w:r>
      <w:r w:rsidR="000D6690" w:rsidRPr="004B73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739F">
        <w:rPr>
          <w:rFonts w:ascii="Arial" w:hAnsi="Arial" w:cs="Arial"/>
          <w:sz w:val="24"/>
          <w:szCs w:val="24"/>
        </w:rPr>
        <w:t xml:space="preserve">à la mairie </w:t>
      </w:r>
      <w:r w:rsidR="003C25E9" w:rsidRPr="004B739F">
        <w:rPr>
          <w:rFonts w:ascii="Arial" w:hAnsi="Arial" w:cs="Arial"/>
          <w:sz w:val="24"/>
          <w:szCs w:val="24"/>
        </w:rPr>
        <w:t xml:space="preserve">de </w:t>
      </w:r>
      <w:r w:rsidR="00401122" w:rsidRPr="004B739F">
        <w:rPr>
          <w:rFonts w:ascii="Arial" w:hAnsi="Arial" w:cs="Arial"/>
          <w:sz w:val="24"/>
          <w:szCs w:val="24"/>
        </w:rPr>
        <w:t xml:space="preserve">Béligneux </w:t>
      </w:r>
      <w:r w:rsidRPr="004B739F">
        <w:rPr>
          <w:rFonts w:ascii="Arial" w:hAnsi="Arial" w:cs="Arial"/>
          <w:sz w:val="24"/>
          <w:szCs w:val="24"/>
        </w:rPr>
        <w:t>aux jours et heures habituels d’ouverture de la mairie.</w:t>
      </w:r>
    </w:p>
    <w:p w14:paraId="5005C433" w14:textId="5352A4D0" w:rsidR="004A2B28" w:rsidRPr="004B739F" w:rsidRDefault="004A2B28" w:rsidP="00307514">
      <w:pPr>
        <w:jc w:val="both"/>
        <w:rPr>
          <w:rFonts w:ascii="Arial" w:hAnsi="Arial" w:cs="Arial"/>
          <w:sz w:val="24"/>
          <w:szCs w:val="24"/>
        </w:rPr>
      </w:pPr>
      <w:r w:rsidRPr="004B739F">
        <w:rPr>
          <w:rFonts w:ascii="Arial" w:hAnsi="Arial" w:cs="Arial"/>
          <w:sz w:val="24"/>
          <w:szCs w:val="24"/>
        </w:rPr>
        <w:t xml:space="preserve">Pendant la durée de l’enquête, toute personne intéressée pourra consulter le dossier comprenant </w:t>
      </w:r>
      <w:r w:rsidR="00401122" w:rsidRPr="004B739F">
        <w:rPr>
          <w:rFonts w:ascii="Arial" w:hAnsi="Arial" w:cs="Arial"/>
          <w:sz w:val="24"/>
          <w:szCs w:val="24"/>
        </w:rPr>
        <w:t>la révision</w:t>
      </w:r>
      <w:r w:rsidR="00E73751" w:rsidRPr="004B739F">
        <w:rPr>
          <w:rFonts w:ascii="Arial" w:hAnsi="Arial" w:cs="Arial"/>
          <w:sz w:val="24"/>
          <w:szCs w:val="24"/>
        </w:rPr>
        <w:t xml:space="preserve"> du PLU</w:t>
      </w:r>
      <w:r w:rsidR="009C004C" w:rsidRPr="004B739F">
        <w:rPr>
          <w:rFonts w:ascii="Arial" w:hAnsi="Arial" w:cs="Arial"/>
          <w:sz w:val="24"/>
          <w:szCs w:val="24"/>
        </w:rPr>
        <w:t xml:space="preserve"> et son évaluation environnementale,</w:t>
      </w:r>
      <w:r w:rsidRPr="004B739F">
        <w:rPr>
          <w:rFonts w:ascii="Arial" w:hAnsi="Arial" w:cs="Arial"/>
          <w:sz w:val="24"/>
          <w:szCs w:val="24"/>
        </w:rPr>
        <w:t xml:space="preserve"> accompagné</w:t>
      </w:r>
      <w:r w:rsidR="001C0929" w:rsidRPr="004B739F">
        <w:rPr>
          <w:rFonts w:ascii="Arial" w:hAnsi="Arial" w:cs="Arial"/>
          <w:sz w:val="24"/>
          <w:szCs w:val="24"/>
        </w:rPr>
        <w:t xml:space="preserve"> </w:t>
      </w:r>
      <w:r w:rsidRPr="004B739F">
        <w:rPr>
          <w:rFonts w:ascii="Arial" w:hAnsi="Arial" w:cs="Arial"/>
          <w:sz w:val="24"/>
          <w:szCs w:val="24"/>
        </w:rPr>
        <w:t>des avis des personnes publiques associées</w:t>
      </w:r>
      <w:r w:rsidR="00A307C7">
        <w:rPr>
          <w:rFonts w:ascii="Arial" w:hAnsi="Arial" w:cs="Arial"/>
          <w:sz w:val="24"/>
          <w:szCs w:val="24"/>
        </w:rPr>
        <w:t xml:space="preserve"> </w:t>
      </w:r>
      <w:r w:rsidR="00765986" w:rsidRPr="004B739F">
        <w:rPr>
          <w:rFonts w:ascii="Arial" w:hAnsi="Arial" w:cs="Arial"/>
          <w:sz w:val="24"/>
          <w:szCs w:val="24"/>
        </w:rPr>
        <w:t>ains</w:t>
      </w:r>
      <w:r w:rsidR="0059331F" w:rsidRPr="004B739F">
        <w:rPr>
          <w:rFonts w:ascii="Arial" w:hAnsi="Arial" w:cs="Arial"/>
          <w:sz w:val="24"/>
          <w:szCs w:val="24"/>
        </w:rPr>
        <w:t xml:space="preserve">i </w:t>
      </w:r>
      <w:r w:rsidR="00765986" w:rsidRPr="004B739F">
        <w:rPr>
          <w:rFonts w:ascii="Arial" w:hAnsi="Arial" w:cs="Arial"/>
          <w:sz w:val="24"/>
          <w:szCs w:val="24"/>
        </w:rPr>
        <w:t>que</w:t>
      </w:r>
      <w:r w:rsidRPr="004B739F">
        <w:rPr>
          <w:rFonts w:ascii="Arial" w:hAnsi="Arial" w:cs="Arial"/>
          <w:sz w:val="24"/>
          <w:szCs w:val="24"/>
        </w:rPr>
        <w:t xml:space="preserve"> du bilan de la concertation à la mairie </w:t>
      </w:r>
      <w:r w:rsidR="003C25E9" w:rsidRPr="004B739F">
        <w:rPr>
          <w:rFonts w:ascii="Arial" w:hAnsi="Arial" w:cs="Arial"/>
          <w:sz w:val="24"/>
          <w:szCs w:val="24"/>
        </w:rPr>
        <w:t>de</w:t>
      </w:r>
      <w:r w:rsidR="001C0929" w:rsidRPr="004B739F">
        <w:rPr>
          <w:rFonts w:ascii="Arial" w:hAnsi="Arial" w:cs="Arial"/>
          <w:sz w:val="24"/>
          <w:szCs w:val="24"/>
        </w:rPr>
        <w:t xml:space="preserve"> </w:t>
      </w:r>
      <w:r w:rsidR="00401122" w:rsidRPr="004B739F">
        <w:rPr>
          <w:rFonts w:ascii="Arial" w:hAnsi="Arial" w:cs="Arial"/>
          <w:sz w:val="24"/>
          <w:szCs w:val="24"/>
        </w:rPr>
        <w:t xml:space="preserve">Béligneux </w:t>
      </w:r>
      <w:r w:rsidRPr="004B739F">
        <w:rPr>
          <w:rFonts w:ascii="Arial" w:hAnsi="Arial" w:cs="Arial"/>
          <w:sz w:val="24"/>
          <w:szCs w:val="24"/>
        </w:rPr>
        <w:t>aux jours et heures habituels d’ouverture au public.</w:t>
      </w:r>
      <w:r w:rsidR="00250019" w:rsidRPr="004B739F">
        <w:rPr>
          <w:rFonts w:ascii="Arial" w:hAnsi="Arial" w:cs="Arial"/>
          <w:sz w:val="24"/>
          <w:szCs w:val="24"/>
        </w:rPr>
        <w:t xml:space="preserve"> </w:t>
      </w:r>
    </w:p>
    <w:p w14:paraId="0844CA59" w14:textId="334C149E" w:rsidR="004A2B28" w:rsidRPr="004B739F" w:rsidRDefault="004A2B28" w:rsidP="00307514">
      <w:pPr>
        <w:jc w:val="both"/>
        <w:rPr>
          <w:rFonts w:ascii="Arial" w:hAnsi="Arial" w:cs="Arial"/>
          <w:sz w:val="24"/>
          <w:szCs w:val="24"/>
        </w:rPr>
      </w:pPr>
      <w:r w:rsidRPr="004B739F">
        <w:rPr>
          <w:rFonts w:ascii="Arial" w:hAnsi="Arial" w:cs="Arial"/>
          <w:sz w:val="24"/>
          <w:szCs w:val="24"/>
        </w:rPr>
        <w:t>L</w:t>
      </w:r>
      <w:r w:rsidR="001E5A6F" w:rsidRPr="004B739F">
        <w:rPr>
          <w:rFonts w:ascii="Arial" w:hAnsi="Arial" w:cs="Arial"/>
          <w:sz w:val="24"/>
          <w:szCs w:val="24"/>
        </w:rPr>
        <w:t>a</w:t>
      </w:r>
      <w:r w:rsidRPr="004B739F">
        <w:rPr>
          <w:rFonts w:ascii="Arial" w:hAnsi="Arial" w:cs="Arial"/>
          <w:sz w:val="24"/>
          <w:szCs w:val="24"/>
        </w:rPr>
        <w:t xml:space="preserve"> </w:t>
      </w:r>
      <w:r w:rsidR="00CE1BEE" w:rsidRPr="004B739F">
        <w:rPr>
          <w:rFonts w:ascii="Arial" w:hAnsi="Arial" w:cs="Arial"/>
          <w:sz w:val="24"/>
          <w:szCs w:val="24"/>
        </w:rPr>
        <w:t>c</w:t>
      </w:r>
      <w:r w:rsidRPr="004B739F">
        <w:rPr>
          <w:rFonts w:ascii="Arial" w:hAnsi="Arial" w:cs="Arial"/>
          <w:sz w:val="24"/>
          <w:szCs w:val="24"/>
        </w:rPr>
        <w:t>ommissaire</w:t>
      </w:r>
      <w:r w:rsidR="00765986" w:rsidRPr="004B739F">
        <w:rPr>
          <w:rFonts w:ascii="Arial" w:hAnsi="Arial" w:cs="Arial"/>
          <w:sz w:val="24"/>
          <w:szCs w:val="24"/>
        </w:rPr>
        <w:t xml:space="preserve"> </w:t>
      </w:r>
      <w:r w:rsidRPr="004B739F">
        <w:rPr>
          <w:rFonts w:ascii="Arial" w:hAnsi="Arial" w:cs="Arial"/>
          <w:sz w:val="24"/>
          <w:szCs w:val="24"/>
        </w:rPr>
        <w:t>enquêt</w:t>
      </w:r>
      <w:r w:rsidR="001E5A6F" w:rsidRPr="004B739F">
        <w:rPr>
          <w:rFonts w:ascii="Arial" w:hAnsi="Arial" w:cs="Arial"/>
          <w:sz w:val="24"/>
          <w:szCs w:val="24"/>
        </w:rPr>
        <w:t>rice</w:t>
      </w:r>
      <w:r w:rsidRPr="004B739F">
        <w:rPr>
          <w:rFonts w:ascii="Arial" w:hAnsi="Arial" w:cs="Arial"/>
          <w:sz w:val="24"/>
          <w:szCs w:val="24"/>
        </w:rPr>
        <w:t xml:space="preserve"> recevra les observations et propositions du public, communiquera toutes informations utiles sur le dossier et le registre d‘enquête au cours des permanences suivante</w:t>
      </w:r>
      <w:r w:rsidR="00CE1BEE" w:rsidRPr="004B739F">
        <w:rPr>
          <w:rFonts w:ascii="Arial" w:hAnsi="Arial" w:cs="Arial"/>
          <w:sz w:val="24"/>
          <w:szCs w:val="24"/>
        </w:rPr>
        <w:t>s</w:t>
      </w:r>
      <w:r w:rsidRPr="004B739F">
        <w:rPr>
          <w:rFonts w:ascii="Arial" w:hAnsi="Arial" w:cs="Arial"/>
          <w:sz w:val="24"/>
          <w:szCs w:val="24"/>
        </w:rPr>
        <w:t xml:space="preserve"> à la mairie </w:t>
      </w:r>
      <w:r w:rsidR="003C25E9" w:rsidRPr="004B739F">
        <w:rPr>
          <w:rFonts w:ascii="Arial" w:hAnsi="Arial" w:cs="Arial"/>
          <w:sz w:val="24"/>
          <w:szCs w:val="24"/>
        </w:rPr>
        <w:t xml:space="preserve">de </w:t>
      </w:r>
      <w:r w:rsidR="00401122" w:rsidRPr="004B739F">
        <w:rPr>
          <w:rFonts w:ascii="Arial" w:hAnsi="Arial" w:cs="Arial"/>
          <w:sz w:val="24"/>
          <w:szCs w:val="24"/>
        </w:rPr>
        <w:t>Béligneux</w:t>
      </w:r>
      <w:r w:rsidR="00A8129D" w:rsidRPr="004B739F">
        <w:rPr>
          <w:rFonts w:ascii="Arial" w:hAnsi="Arial" w:cs="Arial"/>
          <w:sz w:val="24"/>
          <w:szCs w:val="24"/>
        </w:rPr>
        <w:t xml:space="preserve"> en salle du conseil municipal</w:t>
      </w:r>
      <w:r w:rsidR="00401122" w:rsidRPr="004B739F">
        <w:rPr>
          <w:rFonts w:ascii="Arial" w:hAnsi="Arial" w:cs="Arial"/>
          <w:sz w:val="24"/>
          <w:szCs w:val="24"/>
        </w:rPr>
        <w:t xml:space="preserve"> </w:t>
      </w:r>
      <w:r w:rsidR="00BA111E" w:rsidRPr="004B739F">
        <w:rPr>
          <w:rFonts w:ascii="Arial" w:hAnsi="Arial" w:cs="Arial"/>
          <w:sz w:val="24"/>
          <w:szCs w:val="24"/>
        </w:rPr>
        <w:t>:</w:t>
      </w:r>
    </w:p>
    <w:p w14:paraId="15E16F83" w14:textId="1712D666" w:rsidR="001B2B5B" w:rsidRPr="004B739F" w:rsidRDefault="001B2B5B" w:rsidP="00307514">
      <w:pPr>
        <w:pStyle w:val="msolistparagraphooeditoreditor3sandbox"/>
        <w:numPr>
          <w:ilvl w:val="0"/>
          <w:numId w:val="3"/>
        </w:numPr>
        <w:ind w:left="284"/>
        <w:jc w:val="both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Pr="004B739F">
        <w:rPr>
          <w:rFonts w:ascii="Arial" w:eastAsia="Arial" w:hAnsi="Arial" w:cs="Arial"/>
          <w:b/>
          <w:bCs/>
          <w:kern w:val="3"/>
          <w:sz w:val="24"/>
          <w:szCs w:val="24"/>
          <w:vertAlign w:val="superscript"/>
          <w:lang w:eastAsia="zh-CN" w:bidi="hi-IN"/>
        </w:rPr>
        <w:t>ère</w:t>
      </w:r>
      <w:r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 permanence : </w:t>
      </w:r>
      <w:bookmarkStart w:id="1" w:name="_Hlk81479753"/>
      <w:r w:rsidR="00A8129D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Mardi 14 octobre</w:t>
      </w:r>
      <w:r w:rsidR="00CE5973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9A4E8A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de </w:t>
      </w:r>
      <w:r w:rsidR="00A8129D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16</w:t>
      </w:r>
      <w:r w:rsidR="009A4E8A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h00 à </w:t>
      </w:r>
      <w:r w:rsidR="00A8129D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19</w:t>
      </w:r>
      <w:r w:rsidR="009A4E8A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h00</w:t>
      </w:r>
      <w:r w:rsidR="0014359D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</w:p>
    <w:bookmarkEnd w:id="1"/>
    <w:p w14:paraId="047FA718" w14:textId="32FB3378" w:rsidR="001B2B5B" w:rsidRPr="004B739F" w:rsidRDefault="001B2B5B" w:rsidP="00307514">
      <w:pPr>
        <w:pStyle w:val="msolistparagraphooeditoreditor3sandbox"/>
        <w:numPr>
          <w:ilvl w:val="0"/>
          <w:numId w:val="3"/>
        </w:numPr>
        <w:ind w:left="284"/>
        <w:jc w:val="both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2</w:t>
      </w:r>
      <w:r w:rsidRPr="004B739F">
        <w:rPr>
          <w:rFonts w:ascii="Arial" w:eastAsia="Arial" w:hAnsi="Arial" w:cs="Arial"/>
          <w:b/>
          <w:bCs/>
          <w:kern w:val="3"/>
          <w:sz w:val="24"/>
          <w:szCs w:val="24"/>
          <w:vertAlign w:val="superscript"/>
          <w:lang w:eastAsia="zh-CN" w:bidi="hi-IN"/>
        </w:rPr>
        <w:t>ème</w:t>
      </w:r>
      <w:r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 permanence : </w:t>
      </w:r>
      <w:r w:rsidR="00A8129D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Samedi 18 octobre</w:t>
      </w:r>
      <w:r w:rsidR="00CE5973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 2025 de </w:t>
      </w:r>
      <w:r w:rsidR="00A8129D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09</w:t>
      </w:r>
      <w:r w:rsidR="00CE5973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h00 à 1</w:t>
      </w:r>
      <w:r w:rsidR="00A8129D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2</w:t>
      </w:r>
      <w:r w:rsidR="00CE5973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h00</w:t>
      </w:r>
    </w:p>
    <w:p w14:paraId="303A0788" w14:textId="79B4D21B" w:rsidR="001B2B5B" w:rsidRPr="004B739F" w:rsidRDefault="001B2B5B" w:rsidP="00307514">
      <w:pPr>
        <w:pStyle w:val="msolistparagraphooeditoreditor3sandbox"/>
        <w:numPr>
          <w:ilvl w:val="0"/>
          <w:numId w:val="3"/>
        </w:numPr>
        <w:ind w:left="284"/>
        <w:jc w:val="both"/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</w:pPr>
      <w:r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3</w:t>
      </w:r>
      <w:r w:rsidRPr="004B739F">
        <w:rPr>
          <w:rFonts w:ascii="Arial" w:eastAsia="Arial" w:hAnsi="Arial" w:cs="Arial"/>
          <w:b/>
          <w:bCs/>
          <w:kern w:val="3"/>
          <w:sz w:val="24"/>
          <w:szCs w:val="24"/>
          <w:vertAlign w:val="superscript"/>
          <w:lang w:eastAsia="zh-CN" w:bidi="hi-IN"/>
        </w:rPr>
        <w:t>ème</w:t>
      </w:r>
      <w:r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 permanence : </w:t>
      </w:r>
      <w:r w:rsidR="00A8129D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Lundi 27 octobre</w:t>
      </w:r>
      <w:r w:rsidR="003D7B0A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 2025</w:t>
      </w:r>
      <w:r w:rsidR="00CE5973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 xml:space="preserve"> de </w:t>
      </w:r>
      <w:r w:rsidR="00A8129D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09</w:t>
      </w:r>
      <w:r w:rsidR="00CE5973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h00 à 1</w:t>
      </w:r>
      <w:r w:rsidR="003D7B0A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2</w:t>
      </w:r>
      <w:r w:rsidR="00CE5973" w:rsidRPr="004B739F">
        <w:rPr>
          <w:rFonts w:ascii="Arial" w:eastAsia="Arial" w:hAnsi="Arial" w:cs="Arial"/>
          <w:b/>
          <w:bCs/>
          <w:kern w:val="3"/>
          <w:sz w:val="24"/>
          <w:szCs w:val="24"/>
          <w:lang w:eastAsia="zh-CN" w:bidi="hi-IN"/>
        </w:rPr>
        <w:t>h00</w:t>
      </w:r>
    </w:p>
    <w:p w14:paraId="32FF27CA" w14:textId="77777777" w:rsidR="00983791" w:rsidRPr="004B739F" w:rsidRDefault="00983791" w:rsidP="00307514">
      <w:pPr>
        <w:jc w:val="both"/>
        <w:rPr>
          <w:rFonts w:ascii="Arial" w:hAnsi="Arial" w:cs="Arial"/>
          <w:sz w:val="24"/>
          <w:szCs w:val="24"/>
        </w:rPr>
      </w:pPr>
    </w:p>
    <w:p w14:paraId="645A744A" w14:textId="77777777" w:rsidR="00983791" w:rsidRPr="004B739F" w:rsidRDefault="00983791" w:rsidP="00307514">
      <w:pPr>
        <w:jc w:val="both"/>
        <w:rPr>
          <w:rFonts w:ascii="Arial" w:hAnsi="Arial" w:cs="Arial"/>
          <w:sz w:val="24"/>
          <w:szCs w:val="24"/>
        </w:rPr>
      </w:pPr>
    </w:p>
    <w:p w14:paraId="22A4B1FF" w14:textId="77777777" w:rsidR="00983791" w:rsidRPr="004B739F" w:rsidRDefault="00983791" w:rsidP="00307514">
      <w:pPr>
        <w:jc w:val="both"/>
        <w:rPr>
          <w:rFonts w:ascii="Arial" w:hAnsi="Arial" w:cs="Arial"/>
          <w:sz w:val="24"/>
          <w:szCs w:val="24"/>
        </w:rPr>
      </w:pPr>
    </w:p>
    <w:p w14:paraId="08626F6B" w14:textId="77777777" w:rsidR="00401122" w:rsidRPr="004B739F" w:rsidRDefault="00401122" w:rsidP="00307514">
      <w:pPr>
        <w:jc w:val="both"/>
        <w:rPr>
          <w:rFonts w:ascii="Arial" w:hAnsi="Arial" w:cs="Arial"/>
          <w:sz w:val="24"/>
          <w:szCs w:val="24"/>
        </w:rPr>
      </w:pPr>
    </w:p>
    <w:p w14:paraId="48A3728A" w14:textId="77777777" w:rsidR="00401122" w:rsidRPr="004B739F" w:rsidRDefault="00401122" w:rsidP="00307514">
      <w:pPr>
        <w:jc w:val="both"/>
        <w:rPr>
          <w:rFonts w:ascii="Arial" w:hAnsi="Arial" w:cs="Arial"/>
          <w:sz w:val="24"/>
          <w:szCs w:val="24"/>
        </w:rPr>
      </w:pPr>
    </w:p>
    <w:p w14:paraId="30800B80" w14:textId="77777777" w:rsidR="00A8129D" w:rsidRPr="004B739F" w:rsidRDefault="00A8129D" w:rsidP="00307514">
      <w:pPr>
        <w:jc w:val="both"/>
        <w:rPr>
          <w:rFonts w:ascii="Arial" w:hAnsi="Arial" w:cs="Arial"/>
          <w:sz w:val="24"/>
          <w:szCs w:val="24"/>
        </w:rPr>
      </w:pPr>
    </w:p>
    <w:p w14:paraId="51864B48" w14:textId="77777777" w:rsidR="00A307C7" w:rsidRDefault="00A307C7" w:rsidP="00307514">
      <w:pPr>
        <w:jc w:val="both"/>
        <w:rPr>
          <w:rFonts w:ascii="Arial" w:hAnsi="Arial" w:cs="Arial"/>
          <w:sz w:val="24"/>
          <w:szCs w:val="24"/>
        </w:rPr>
      </w:pPr>
    </w:p>
    <w:p w14:paraId="2ACA3226" w14:textId="2489B234" w:rsidR="009861E0" w:rsidRPr="00473613" w:rsidRDefault="004A2B28" w:rsidP="00307514">
      <w:pPr>
        <w:jc w:val="both"/>
        <w:rPr>
          <w:rFonts w:ascii="Arial" w:hAnsi="Arial" w:cs="Arial"/>
          <w:sz w:val="24"/>
          <w:szCs w:val="24"/>
        </w:rPr>
      </w:pPr>
      <w:r w:rsidRPr="00473613">
        <w:rPr>
          <w:rFonts w:ascii="Arial" w:hAnsi="Arial" w:cs="Arial"/>
          <w:sz w:val="24"/>
          <w:szCs w:val="24"/>
        </w:rPr>
        <w:t xml:space="preserve">Le public pourra consigner </w:t>
      </w:r>
      <w:r w:rsidR="009A4E8A" w:rsidRPr="00473613">
        <w:rPr>
          <w:rFonts w:ascii="Arial" w:hAnsi="Arial" w:cs="Arial"/>
          <w:sz w:val="24"/>
          <w:szCs w:val="24"/>
        </w:rPr>
        <w:t>s</w:t>
      </w:r>
      <w:r w:rsidRPr="00473613">
        <w:rPr>
          <w:rFonts w:ascii="Arial" w:hAnsi="Arial" w:cs="Arial"/>
          <w:sz w:val="24"/>
          <w:szCs w:val="24"/>
        </w:rPr>
        <w:t xml:space="preserve">es observations sur le registre d’enquête </w:t>
      </w:r>
      <w:r w:rsidR="00CE1BEE" w:rsidRPr="00473613">
        <w:rPr>
          <w:rFonts w:ascii="Arial" w:hAnsi="Arial" w:cs="Arial"/>
          <w:sz w:val="24"/>
          <w:szCs w:val="24"/>
        </w:rPr>
        <w:t>côté</w:t>
      </w:r>
      <w:r w:rsidRPr="00473613">
        <w:rPr>
          <w:rFonts w:ascii="Arial" w:hAnsi="Arial" w:cs="Arial"/>
          <w:sz w:val="24"/>
          <w:szCs w:val="24"/>
        </w:rPr>
        <w:t xml:space="preserve"> et paraphé par </w:t>
      </w:r>
      <w:r w:rsidR="001E5A6F" w:rsidRPr="00473613">
        <w:rPr>
          <w:rFonts w:ascii="Arial" w:hAnsi="Arial" w:cs="Arial"/>
          <w:sz w:val="24"/>
          <w:szCs w:val="24"/>
        </w:rPr>
        <w:t>la commissaire enquêtrice</w:t>
      </w:r>
      <w:r w:rsidRPr="00473613">
        <w:rPr>
          <w:rFonts w:ascii="Arial" w:hAnsi="Arial" w:cs="Arial"/>
          <w:sz w:val="24"/>
          <w:szCs w:val="24"/>
        </w:rPr>
        <w:t>,</w:t>
      </w:r>
      <w:r w:rsidR="00E91FB5" w:rsidRPr="00473613">
        <w:rPr>
          <w:rFonts w:ascii="Arial" w:hAnsi="Arial" w:cs="Arial"/>
          <w:sz w:val="24"/>
          <w:szCs w:val="24"/>
        </w:rPr>
        <w:t xml:space="preserve"> </w:t>
      </w:r>
      <w:r w:rsidRPr="00473613">
        <w:rPr>
          <w:rFonts w:ascii="Arial" w:hAnsi="Arial" w:cs="Arial"/>
          <w:sz w:val="24"/>
          <w:szCs w:val="24"/>
        </w:rPr>
        <w:t xml:space="preserve">ouvert à la mairie </w:t>
      </w:r>
      <w:r w:rsidR="003C25E9" w:rsidRPr="00473613">
        <w:rPr>
          <w:rFonts w:ascii="Arial" w:hAnsi="Arial" w:cs="Arial"/>
          <w:sz w:val="24"/>
          <w:szCs w:val="24"/>
        </w:rPr>
        <w:t xml:space="preserve">de </w:t>
      </w:r>
      <w:r w:rsidR="00401122" w:rsidRPr="00473613">
        <w:rPr>
          <w:rFonts w:ascii="Arial" w:hAnsi="Arial" w:cs="Arial"/>
          <w:sz w:val="24"/>
          <w:szCs w:val="24"/>
        </w:rPr>
        <w:t>Béligneux</w:t>
      </w:r>
      <w:r w:rsidR="00443E08" w:rsidRPr="00473613">
        <w:rPr>
          <w:rFonts w:ascii="Arial" w:hAnsi="Arial" w:cs="Arial"/>
          <w:sz w:val="24"/>
          <w:szCs w:val="24"/>
        </w:rPr>
        <w:t>.</w:t>
      </w:r>
      <w:bookmarkStart w:id="2" w:name="_GoBack"/>
      <w:bookmarkEnd w:id="2"/>
    </w:p>
    <w:p w14:paraId="0D0C2B32" w14:textId="2F747641" w:rsidR="00401122" w:rsidRPr="004B739F" w:rsidRDefault="00BE579E" w:rsidP="00307514">
      <w:pPr>
        <w:jc w:val="both"/>
        <w:rPr>
          <w:rFonts w:ascii="Arial" w:hAnsi="Arial" w:cs="Arial"/>
          <w:sz w:val="24"/>
          <w:szCs w:val="24"/>
        </w:rPr>
      </w:pPr>
      <w:r w:rsidRPr="004B739F">
        <w:rPr>
          <w:rFonts w:ascii="Arial" w:hAnsi="Arial" w:cs="Arial"/>
          <w:sz w:val="24"/>
          <w:szCs w:val="24"/>
        </w:rPr>
        <w:t xml:space="preserve">Le public pourra adresser ses observations par courrier à l’attention de </w:t>
      </w:r>
      <w:r w:rsidR="001E5A6F" w:rsidRPr="004B739F">
        <w:rPr>
          <w:rFonts w:ascii="Arial" w:hAnsi="Arial" w:cs="Arial"/>
          <w:sz w:val="24"/>
          <w:szCs w:val="24"/>
        </w:rPr>
        <w:t xml:space="preserve">Madame la commissaire enquêtrice, </w:t>
      </w:r>
      <w:r w:rsidRPr="004B739F">
        <w:rPr>
          <w:rFonts w:ascii="Arial" w:hAnsi="Arial" w:cs="Arial"/>
          <w:sz w:val="24"/>
          <w:szCs w:val="24"/>
        </w:rPr>
        <w:t xml:space="preserve">à la mairie de </w:t>
      </w:r>
      <w:r w:rsidR="00401122" w:rsidRPr="004B739F">
        <w:rPr>
          <w:rFonts w:ascii="Arial" w:hAnsi="Arial" w:cs="Arial"/>
          <w:sz w:val="24"/>
          <w:szCs w:val="24"/>
        </w:rPr>
        <w:t xml:space="preserve">Béligneux </w:t>
      </w:r>
      <w:r w:rsidRPr="004B739F">
        <w:rPr>
          <w:rFonts w:ascii="Arial" w:hAnsi="Arial" w:cs="Arial"/>
          <w:sz w:val="24"/>
          <w:szCs w:val="24"/>
        </w:rPr>
        <w:t>(</w:t>
      </w:r>
      <w:r w:rsidR="00401122" w:rsidRPr="004B739F">
        <w:rPr>
          <w:rFonts w:ascii="Arial" w:hAnsi="Arial" w:cs="Arial"/>
          <w:sz w:val="24"/>
          <w:szCs w:val="24"/>
        </w:rPr>
        <w:t>22 route de la gare, 01360 BELIGNEUX</w:t>
      </w:r>
      <w:r w:rsidRPr="004B739F">
        <w:rPr>
          <w:rFonts w:ascii="Arial" w:hAnsi="Arial" w:cs="Arial"/>
          <w:sz w:val="24"/>
          <w:szCs w:val="24"/>
        </w:rPr>
        <w:t xml:space="preserve">) ou par voie électronique à l’adresse suivante : </w:t>
      </w:r>
      <w:hyperlink r:id="rId6" w:history="1">
        <w:r w:rsidR="00A8129D" w:rsidRPr="004B739F">
          <w:rPr>
            <w:rStyle w:val="Lienhypertexte"/>
            <w:rFonts w:ascii="Arial" w:hAnsi="Arial" w:cs="Arial"/>
            <w:b/>
            <w:sz w:val="24"/>
            <w:szCs w:val="24"/>
          </w:rPr>
          <w:t>urbanisme@ville-beligneux.fr</w:t>
        </w:r>
      </w:hyperlink>
      <w:r w:rsidR="00401122" w:rsidRPr="004B739F">
        <w:rPr>
          <w:color w:val="EE0000"/>
        </w:rPr>
        <w:t xml:space="preserve"> </w:t>
      </w:r>
      <w:r w:rsidRPr="004B739F">
        <w:rPr>
          <w:rFonts w:ascii="Arial" w:hAnsi="Arial" w:cs="Arial"/>
          <w:sz w:val="24"/>
          <w:szCs w:val="24"/>
        </w:rPr>
        <w:t xml:space="preserve">en vue de les annexer au registre. </w:t>
      </w:r>
    </w:p>
    <w:p w14:paraId="34D41CB3" w14:textId="52E69B2D" w:rsidR="00987082" w:rsidRPr="004B739F" w:rsidRDefault="00ED0620" w:rsidP="00307514">
      <w:pPr>
        <w:jc w:val="both"/>
      </w:pPr>
      <w:r w:rsidRPr="004B739F">
        <w:rPr>
          <w:rFonts w:ascii="Arial" w:hAnsi="Arial" w:cs="Arial"/>
          <w:sz w:val="24"/>
          <w:szCs w:val="24"/>
        </w:rPr>
        <w:t>P</w:t>
      </w:r>
      <w:r w:rsidR="004A2B28" w:rsidRPr="004B739F">
        <w:rPr>
          <w:rFonts w:ascii="Arial" w:hAnsi="Arial" w:cs="Arial"/>
          <w:sz w:val="24"/>
          <w:szCs w:val="24"/>
        </w:rPr>
        <w:t>endant toute la durée de l’enquête</w:t>
      </w:r>
      <w:r w:rsidR="00BE579E" w:rsidRPr="004B739F">
        <w:rPr>
          <w:rFonts w:ascii="Arial" w:hAnsi="Arial" w:cs="Arial"/>
          <w:sz w:val="24"/>
          <w:szCs w:val="24"/>
        </w:rPr>
        <w:t>,</w:t>
      </w:r>
      <w:r w:rsidR="004A2B28" w:rsidRPr="004B739F">
        <w:rPr>
          <w:rFonts w:ascii="Arial" w:hAnsi="Arial" w:cs="Arial"/>
          <w:sz w:val="24"/>
          <w:szCs w:val="24"/>
        </w:rPr>
        <w:t xml:space="preserve"> </w:t>
      </w:r>
      <w:r w:rsidR="001E5A6F" w:rsidRPr="004B739F">
        <w:rPr>
          <w:rFonts w:ascii="Arial" w:hAnsi="Arial" w:cs="Arial"/>
          <w:sz w:val="24"/>
          <w:szCs w:val="24"/>
        </w:rPr>
        <w:t>toute personne peut</w:t>
      </w:r>
      <w:r w:rsidR="00073FDD" w:rsidRPr="004B739F">
        <w:rPr>
          <w:rFonts w:ascii="Arial" w:hAnsi="Arial" w:cs="Arial"/>
          <w:sz w:val="24"/>
          <w:szCs w:val="24"/>
        </w:rPr>
        <w:t>, à sa demande et à ses frais, obtenir copie de tout ou partie du dossier d’enquête publique.</w:t>
      </w:r>
      <w:r w:rsidR="001E5A6F" w:rsidRPr="004B739F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</w:p>
    <w:p w14:paraId="4AF86C41" w14:textId="7197DF95" w:rsidR="009D0960" w:rsidRPr="004B739F" w:rsidRDefault="004A2B28" w:rsidP="00307514">
      <w:pPr>
        <w:pStyle w:val="m-standard"/>
        <w:rPr>
          <w:rFonts w:cs="Arial"/>
          <w:sz w:val="24"/>
        </w:rPr>
      </w:pPr>
      <w:r w:rsidRPr="004B739F">
        <w:rPr>
          <w:rFonts w:cs="Arial"/>
          <w:sz w:val="24"/>
        </w:rPr>
        <w:t xml:space="preserve">Cet avis est affiché à la mairie </w:t>
      </w:r>
      <w:r w:rsidR="003C25E9" w:rsidRPr="004B739F">
        <w:rPr>
          <w:rFonts w:cs="Arial"/>
          <w:sz w:val="24"/>
        </w:rPr>
        <w:t xml:space="preserve">de </w:t>
      </w:r>
      <w:r w:rsidR="00401122" w:rsidRPr="004B739F">
        <w:rPr>
          <w:rFonts w:cs="Arial"/>
          <w:sz w:val="24"/>
        </w:rPr>
        <w:t xml:space="preserve">Béligneux </w:t>
      </w:r>
      <w:r w:rsidRPr="004B739F">
        <w:rPr>
          <w:rFonts w:cs="Arial"/>
          <w:sz w:val="24"/>
        </w:rPr>
        <w:t xml:space="preserve">et peut être consulté, ainsi que le dossier </w:t>
      </w:r>
      <w:r w:rsidR="009D0960" w:rsidRPr="004B739F">
        <w:rPr>
          <w:rFonts w:cs="Arial"/>
          <w:sz w:val="24"/>
        </w:rPr>
        <w:t>soumis à enquête publique</w:t>
      </w:r>
      <w:r w:rsidRPr="004B739F">
        <w:rPr>
          <w:rFonts w:cs="Arial"/>
          <w:sz w:val="24"/>
        </w:rPr>
        <w:t xml:space="preserve"> sur le site interne</w:t>
      </w:r>
      <w:r w:rsidR="00401122" w:rsidRPr="004B739F">
        <w:rPr>
          <w:rFonts w:cs="Arial"/>
          <w:sz w:val="24"/>
        </w:rPr>
        <w:t xml:space="preserve">t : </w:t>
      </w:r>
      <w:hyperlink r:id="rId7" w:history="1">
        <w:r w:rsidR="00401122" w:rsidRPr="004B739F">
          <w:rPr>
            <w:rStyle w:val="Lienhypertexte"/>
            <w:rFonts w:cs="Arial"/>
            <w:sz w:val="24"/>
          </w:rPr>
          <w:t>https://www.ville-beligneux.fr/</w:t>
        </w:r>
      </w:hyperlink>
      <w:r w:rsidR="00401122" w:rsidRPr="004B739F">
        <w:rPr>
          <w:rFonts w:cs="Arial"/>
          <w:sz w:val="24"/>
        </w:rPr>
        <w:t xml:space="preserve">  </w:t>
      </w:r>
    </w:p>
    <w:p w14:paraId="2765E538" w14:textId="77777777" w:rsidR="009D0960" w:rsidRPr="004B739F" w:rsidRDefault="009D0960" w:rsidP="00307514">
      <w:pPr>
        <w:pStyle w:val="m-standard"/>
        <w:rPr>
          <w:rFonts w:cs="Arial"/>
          <w:sz w:val="24"/>
        </w:rPr>
      </w:pPr>
    </w:p>
    <w:p w14:paraId="7330D0DF" w14:textId="73DBF738" w:rsidR="007A0DE0" w:rsidRPr="004B739F" w:rsidRDefault="004A2B28" w:rsidP="00307514">
      <w:pPr>
        <w:pStyle w:val="m-standard"/>
        <w:rPr>
          <w:rFonts w:cs="Arial"/>
          <w:sz w:val="24"/>
        </w:rPr>
      </w:pPr>
      <w:r w:rsidRPr="004B739F">
        <w:rPr>
          <w:rFonts w:cs="Arial"/>
          <w:sz w:val="24"/>
        </w:rPr>
        <w:t xml:space="preserve">Au terme de l’enquête publique, </w:t>
      </w:r>
      <w:r w:rsidR="00401122" w:rsidRPr="004B739F">
        <w:rPr>
          <w:rFonts w:cs="Arial"/>
          <w:sz w:val="24"/>
        </w:rPr>
        <w:t>la révision</w:t>
      </w:r>
      <w:r w:rsidR="00BA111E" w:rsidRPr="004B739F">
        <w:rPr>
          <w:rFonts w:cs="Arial"/>
          <w:sz w:val="24"/>
        </w:rPr>
        <w:t xml:space="preserve"> </w:t>
      </w:r>
      <w:r w:rsidR="00880AEA" w:rsidRPr="004B739F">
        <w:rPr>
          <w:rFonts w:cs="Arial"/>
          <w:sz w:val="24"/>
        </w:rPr>
        <w:t xml:space="preserve">du </w:t>
      </w:r>
      <w:r w:rsidR="00416A4D" w:rsidRPr="004B739F">
        <w:rPr>
          <w:rFonts w:cs="Arial"/>
          <w:sz w:val="24"/>
        </w:rPr>
        <w:t>PLU</w:t>
      </w:r>
      <w:r w:rsidR="004C2414" w:rsidRPr="004B739F">
        <w:rPr>
          <w:rFonts w:cs="Arial"/>
          <w:sz w:val="24"/>
        </w:rPr>
        <w:t>,</w:t>
      </w:r>
      <w:r w:rsidR="00416A4D" w:rsidRPr="004B739F">
        <w:rPr>
          <w:rFonts w:cs="Arial"/>
          <w:sz w:val="24"/>
        </w:rPr>
        <w:t xml:space="preserve"> </w:t>
      </w:r>
      <w:r w:rsidR="00381843" w:rsidRPr="004B739F">
        <w:rPr>
          <w:rFonts w:cs="Arial"/>
          <w:sz w:val="24"/>
        </w:rPr>
        <w:t>éventuellement am</w:t>
      </w:r>
      <w:r w:rsidR="00E31C99" w:rsidRPr="004B739F">
        <w:rPr>
          <w:rFonts w:cs="Arial"/>
          <w:sz w:val="24"/>
        </w:rPr>
        <w:t>e</w:t>
      </w:r>
      <w:r w:rsidR="00381843" w:rsidRPr="004B739F">
        <w:rPr>
          <w:rFonts w:cs="Arial"/>
          <w:sz w:val="24"/>
        </w:rPr>
        <w:t>ndé,</w:t>
      </w:r>
      <w:r w:rsidR="00765986" w:rsidRPr="004B739F">
        <w:rPr>
          <w:rFonts w:cs="Arial"/>
          <w:sz w:val="24"/>
        </w:rPr>
        <w:t xml:space="preserve"> </w:t>
      </w:r>
      <w:r w:rsidR="004B0C8E" w:rsidRPr="004B739F">
        <w:rPr>
          <w:rFonts w:cs="Arial"/>
          <w:sz w:val="24"/>
        </w:rPr>
        <w:t>ser</w:t>
      </w:r>
      <w:r w:rsidR="00BA111E" w:rsidRPr="004B739F">
        <w:rPr>
          <w:rFonts w:cs="Arial"/>
          <w:sz w:val="24"/>
        </w:rPr>
        <w:t>a</w:t>
      </w:r>
      <w:r w:rsidR="00826D06" w:rsidRPr="004B739F">
        <w:rPr>
          <w:rFonts w:cs="Arial"/>
          <w:sz w:val="24"/>
        </w:rPr>
        <w:t xml:space="preserve"> approuvé</w:t>
      </w:r>
      <w:r w:rsidR="00547281" w:rsidRPr="004B739F">
        <w:rPr>
          <w:rFonts w:cs="Arial"/>
          <w:sz w:val="24"/>
        </w:rPr>
        <w:t>e</w:t>
      </w:r>
      <w:r w:rsidR="00826D06" w:rsidRPr="004B739F">
        <w:rPr>
          <w:rFonts w:cs="Arial"/>
          <w:sz w:val="24"/>
        </w:rPr>
        <w:t xml:space="preserve"> par délibération du Conseil Municipal</w:t>
      </w:r>
      <w:r w:rsidR="004B0C8E" w:rsidRPr="004B739F">
        <w:rPr>
          <w:rFonts w:cs="Arial"/>
          <w:sz w:val="24"/>
        </w:rPr>
        <w:t xml:space="preserve"> </w:t>
      </w:r>
      <w:r w:rsidR="00BA111E" w:rsidRPr="004B739F">
        <w:rPr>
          <w:rFonts w:cs="Arial"/>
          <w:sz w:val="24"/>
        </w:rPr>
        <w:t xml:space="preserve">de </w:t>
      </w:r>
      <w:r w:rsidR="00401122" w:rsidRPr="004B739F">
        <w:rPr>
          <w:rFonts w:cs="Arial"/>
          <w:sz w:val="24"/>
        </w:rPr>
        <w:t>Béligneux</w:t>
      </w:r>
      <w:r w:rsidR="00BA111E" w:rsidRPr="004B739F">
        <w:rPr>
          <w:rFonts w:cs="Arial"/>
          <w:sz w:val="24"/>
        </w:rPr>
        <w:t>.</w:t>
      </w:r>
    </w:p>
    <w:p w14:paraId="5DF9A103" w14:textId="77777777" w:rsidR="00443E08" w:rsidRPr="004B739F" w:rsidRDefault="00443E08" w:rsidP="00307514">
      <w:pPr>
        <w:pStyle w:val="m-standard"/>
        <w:rPr>
          <w:rFonts w:cs="Arial"/>
          <w:sz w:val="24"/>
        </w:rPr>
      </w:pPr>
    </w:p>
    <w:p w14:paraId="4939FA48" w14:textId="703D60B1" w:rsidR="00826D06" w:rsidRPr="004B739F" w:rsidRDefault="004A2B28" w:rsidP="00307514">
      <w:pPr>
        <w:pStyle w:val="m-standard"/>
        <w:rPr>
          <w:rFonts w:cs="Arial"/>
          <w:sz w:val="24"/>
        </w:rPr>
      </w:pPr>
      <w:r w:rsidRPr="004B739F">
        <w:rPr>
          <w:rFonts w:cs="Arial"/>
          <w:sz w:val="24"/>
        </w:rPr>
        <w:t xml:space="preserve">Le rapport, </w:t>
      </w:r>
      <w:r w:rsidR="00826D06" w:rsidRPr="004B739F">
        <w:rPr>
          <w:rFonts w:cs="Arial"/>
          <w:sz w:val="24"/>
        </w:rPr>
        <w:t>l’avis motivé du commissaire enquêteur et s</w:t>
      </w:r>
      <w:r w:rsidRPr="004B739F">
        <w:rPr>
          <w:rFonts w:cs="Arial"/>
          <w:sz w:val="24"/>
        </w:rPr>
        <w:t xml:space="preserve">es conclusions seront déposés à la mairie </w:t>
      </w:r>
      <w:r w:rsidR="003C25E9" w:rsidRPr="004B739F">
        <w:rPr>
          <w:rFonts w:cs="Arial"/>
          <w:sz w:val="24"/>
        </w:rPr>
        <w:t>de</w:t>
      </w:r>
      <w:r w:rsidR="005A4A87" w:rsidRPr="004B739F">
        <w:rPr>
          <w:rFonts w:cs="Arial"/>
          <w:sz w:val="24"/>
        </w:rPr>
        <w:t xml:space="preserve"> </w:t>
      </w:r>
      <w:r w:rsidR="00401122" w:rsidRPr="004B739F">
        <w:rPr>
          <w:rFonts w:cs="Arial"/>
          <w:sz w:val="24"/>
        </w:rPr>
        <w:t xml:space="preserve">Béligneux </w:t>
      </w:r>
      <w:r w:rsidR="00E13153" w:rsidRPr="004B739F">
        <w:rPr>
          <w:rFonts w:cs="Arial"/>
          <w:sz w:val="24"/>
        </w:rPr>
        <w:t xml:space="preserve">et sur le site internet de la </w:t>
      </w:r>
      <w:r w:rsidR="00765986" w:rsidRPr="004B739F">
        <w:rPr>
          <w:rFonts w:cs="Arial"/>
          <w:sz w:val="24"/>
        </w:rPr>
        <w:t>P</w:t>
      </w:r>
      <w:r w:rsidR="00E13153" w:rsidRPr="004B739F">
        <w:rPr>
          <w:rFonts w:cs="Arial"/>
          <w:sz w:val="24"/>
        </w:rPr>
        <w:t xml:space="preserve">réfecture de l’Ain </w:t>
      </w:r>
      <w:r w:rsidRPr="004B739F">
        <w:rPr>
          <w:rFonts w:cs="Arial"/>
          <w:sz w:val="24"/>
        </w:rPr>
        <w:t>pour être tenus à la disposition du public</w:t>
      </w:r>
      <w:r w:rsidR="00123AF2" w:rsidRPr="004B739F">
        <w:rPr>
          <w:rFonts w:cs="Arial"/>
          <w:sz w:val="24"/>
        </w:rPr>
        <w:t>,</w:t>
      </w:r>
      <w:r w:rsidRPr="004B739F">
        <w:rPr>
          <w:rFonts w:cs="Arial"/>
          <w:sz w:val="24"/>
        </w:rPr>
        <w:t xml:space="preserve"> pendant un an à compter de la date de clôture de l’enquête publique.</w:t>
      </w:r>
      <w:r w:rsidR="00765986" w:rsidRPr="004B739F">
        <w:rPr>
          <w:rFonts w:cs="Arial"/>
          <w:sz w:val="24"/>
        </w:rPr>
        <w:t xml:space="preserve"> Ils seront également consultables, pendant un an, sur le site internet de la mairie.</w:t>
      </w:r>
    </w:p>
    <w:p w14:paraId="5840954C" w14:textId="77777777" w:rsidR="000D6690" w:rsidRPr="004B739F" w:rsidRDefault="000D6690" w:rsidP="007A0DE0">
      <w:pPr>
        <w:rPr>
          <w:rFonts w:ascii="Arial" w:hAnsi="Arial" w:cs="Arial"/>
          <w:sz w:val="24"/>
          <w:szCs w:val="24"/>
          <w:lang w:eastAsia="zh-CN" w:bidi="hi-IN"/>
        </w:rPr>
      </w:pPr>
    </w:p>
    <w:p w14:paraId="3903ED9D" w14:textId="690B723C" w:rsidR="00DC0DA1" w:rsidRPr="00481268" w:rsidRDefault="00401122" w:rsidP="0081228F">
      <w:pPr>
        <w:spacing w:after="0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4B739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Philippe FERRAND</w:t>
      </w:r>
      <w:r w:rsidR="004542E6" w:rsidRPr="004B739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,</w:t>
      </w:r>
      <w:r w:rsidR="0012629E" w:rsidRPr="004B739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Mair</w:t>
      </w:r>
      <w:r w:rsidR="00484330" w:rsidRPr="004B739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e</w:t>
      </w:r>
      <w:r w:rsidR="00E91FB5" w:rsidRPr="004B739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de</w:t>
      </w:r>
      <w:r w:rsidR="005A4A87" w:rsidRPr="004B739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4B739F">
        <w:rPr>
          <w:rFonts w:ascii="Arial" w:hAnsi="Arial" w:cs="Arial"/>
          <w:b/>
          <w:bCs/>
          <w:sz w:val="24"/>
          <w:szCs w:val="24"/>
        </w:rPr>
        <w:t>Béligneux</w:t>
      </w:r>
    </w:p>
    <w:sectPr w:rsidR="00DC0DA1" w:rsidRPr="00481268" w:rsidSect="00003811">
      <w:type w:val="continuous"/>
      <w:pgSz w:w="16840" w:h="23814"/>
      <w:pgMar w:top="851" w:right="964" w:bottom="1418" w:left="127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87B12"/>
    <w:multiLevelType w:val="hybridMultilevel"/>
    <w:tmpl w:val="88D4A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E2300"/>
    <w:multiLevelType w:val="hybridMultilevel"/>
    <w:tmpl w:val="C17C2AF4"/>
    <w:lvl w:ilvl="0" w:tplc="33B05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1753A"/>
    <w:multiLevelType w:val="hybridMultilevel"/>
    <w:tmpl w:val="9AC87C96"/>
    <w:lvl w:ilvl="0" w:tplc="D8FE4648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2A"/>
    <w:rsid w:val="00003811"/>
    <w:rsid w:val="00014F15"/>
    <w:rsid w:val="00031D52"/>
    <w:rsid w:val="00073FDD"/>
    <w:rsid w:val="000744C8"/>
    <w:rsid w:val="000843D9"/>
    <w:rsid w:val="00096880"/>
    <w:rsid w:val="000A26B9"/>
    <w:rsid w:val="000C621A"/>
    <w:rsid w:val="000D32C8"/>
    <w:rsid w:val="000D6690"/>
    <w:rsid w:val="00123AF2"/>
    <w:rsid w:val="0012629E"/>
    <w:rsid w:val="00136561"/>
    <w:rsid w:val="0014359D"/>
    <w:rsid w:val="00150EF8"/>
    <w:rsid w:val="00154642"/>
    <w:rsid w:val="001B2B5B"/>
    <w:rsid w:val="001C0929"/>
    <w:rsid w:val="001C7822"/>
    <w:rsid w:val="001E5A6F"/>
    <w:rsid w:val="001E6D1D"/>
    <w:rsid w:val="002168B9"/>
    <w:rsid w:val="00250019"/>
    <w:rsid w:val="0026182E"/>
    <w:rsid w:val="00293B61"/>
    <w:rsid w:val="002C002A"/>
    <w:rsid w:val="00307514"/>
    <w:rsid w:val="00324163"/>
    <w:rsid w:val="00345280"/>
    <w:rsid w:val="00381843"/>
    <w:rsid w:val="00381A64"/>
    <w:rsid w:val="003C25E9"/>
    <w:rsid w:val="003D69B1"/>
    <w:rsid w:val="003D7B0A"/>
    <w:rsid w:val="00401122"/>
    <w:rsid w:val="00416A4D"/>
    <w:rsid w:val="00443E08"/>
    <w:rsid w:val="004542E6"/>
    <w:rsid w:val="00473613"/>
    <w:rsid w:val="00481268"/>
    <w:rsid w:val="00484330"/>
    <w:rsid w:val="00496C33"/>
    <w:rsid w:val="004A2B28"/>
    <w:rsid w:val="004B0C8E"/>
    <w:rsid w:val="004B739F"/>
    <w:rsid w:val="004C2414"/>
    <w:rsid w:val="004D45F0"/>
    <w:rsid w:val="004E0A02"/>
    <w:rsid w:val="00547281"/>
    <w:rsid w:val="0059331F"/>
    <w:rsid w:val="005A4A87"/>
    <w:rsid w:val="005C72E8"/>
    <w:rsid w:val="0064321C"/>
    <w:rsid w:val="00661594"/>
    <w:rsid w:val="00707FF5"/>
    <w:rsid w:val="00730C27"/>
    <w:rsid w:val="00751A8A"/>
    <w:rsid w:val="00755500"/>
    <w:rsid w:val="00765986"/>
    <w:rsid w:val="00776E21"/>
    <w:rsid w:val="007A0DE0"/>
    <w:rsid w:val="007B3F73"/>
    <w:rsid w:val="007B5ACB"/>
    <w:rsid w:val="007D446A"/>
    <w:rsid w:val="007F2CDC"/>
    <w:rsid w:val="0081228F"/>
    <w:rsid w:val="00822121"/>
    <w:rsid w:val="00826D06"/>
    <w:rsid w:val="008463EF"/>
    <w:rsid w:val="008552F5"/>
    <w:rsid w:val="00880AEA"/>
    <w:rsid w:val="008919A1"/>
    <w:rsid w:val="00892CC3"/>
    <w:rsid w:val="00892EA1"/>
    <w:rsid w:val="008B52C4"/>
    <w:rsid w:val="008D5F81"/>
    <w:rsid w:val="008E46DE"/>
    <w:rsid w:val="008F612C"/>
    <w:rsid w:val="00911F45"/>
    <w:rsid w:val="00933A5D"/>
    <w:rsid w:val="00954694"/>
    <w:rsid w:val="00983791"/>
    <w:rsid w:val="009861E0"/>
    <w:rsid w:val="00987082"/>
    <w:rsid w:val="00992451"/>
    <w:rsid w:val="009A4E8A"/>
    <w:rsid w:val="009B6885"/>
    <w:rsid w:val="009C004C"/>
    <w:rsid w:val="009C4E0E"/>
    <w:rsid w:val="009D0960"/>
    <w:rsid w:val="009D494E"/>
    <w:rsid w:val="009E5053"/>
    <w:rsid w:val="00A04FE0"/>
    <w:rsid w:val="00A21BBE"/>
    <w:rsid w:val="00A307C7"/>
    <w:rsid w:val="00A4370D"/>
    <w:rsid w:val="00A8129D"/>
    <w:rsid w:val="00A85517"/>
    <w:rsid w:val="00AC3C17"/>
    <w:rsid w:val="00AD41C8"/>
    <w:rsid w:val="00B06073"/>
    <w:rsid w:val="00B13B24"/>
    <w:rsid w:val="00B173E0"/>
    <w:rsid w:val="00B24F3C"/>
    <w:rsid w:val="00B3152B"/>
    <w:rsid w:val="00BA111E"/>
    <w:rsid w:val="00BA5AE6"/>
    <w:rsid w:val="00BB3E3A"/>
    <w:rsid w:val="00BC56A7"/>
    <w:rsid w:val="00BD46C6"/>
    <w:rsid w:val="00BE579E"/>
    <w:rsid w:val="00C01872"/>
    <w:rsid w:val="00C53D92"/>
    <w:rsid w:val="00CC0C6B"/>
    <w:rsid w:val="00CE1BEE"/>
    <w:rsid w:val="00CE5973"/>
    <w:rsid w:val="00CF28A4"/>
    <w:rsid w:val="00D03E66"/>
    <w:rsid w:val="00D07ED4"/>
    <w:rsid w:val="00D56664"/>
    <w:rsid w:val="00D608E5"/>
    <w:rsid w:val="00D84EF5"/>
    <w:rsid w:val="00DA29B5"/>
    <w:rsid w:val="00DC0DA1"/>
    <w:rsid w:val="00DD3DFC"/>
    <w:rsid w:val="00DF0E7D"/>
    <w:rsid w:val="00E12B5E"/>
    <w:rsid w:val="00E13153"/>
    <w:rsid w:val="00E31C99"/>
    <w:rsid w:val="00E73751"/>
    <w:rsid w:val="00E91F1C"/>
    <w:rsid w:val="00E91FB5"/>
    <w:rsid w:val="00EC4055"/>
    <w:rsid w:val="00ED0620"/>
    <w:rsid w:val="00F257B3"/>
    <w:rsid w:val="00F910A0"/>
    <w:rsid w:val="00FD049F"/>
    <w:rsid w:val="00FD4709"/>
    <w:rsid w:val="00FE1DBD"/>
    <w:rsid w:val="00FE234B"/>
    <w:rsid w:val="00FE4E0A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3C00"/>
  <w15:chartTrackingRefBased/>
  <w15:docId w15:val="{982CA825-A3B5-4D3A-9216-818E76DC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10A0"/>
    <w:pPr>
      <w:ind w:left="720"/>
      <w:contextualSpacing/>
    </w:pPr>
  </w:style>
  <w:style w:type="paragraph" w:customStyle="1" w:styleId="m-standard">
    <w:name w:val="m-standard"/>
    <w:basedOn w:val="Normal"/>
    <w:next w:val="Normal"/>
    <w:rsid w:val="0012629E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4A2B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2B28"/>
    <w:rPr>
      <w:color w:val="605E5C"/>
      <w:shd w:val="clear" w:color="auto" w:fill="E1DFDD"/>
    </w:rPr>
  </w:style>
  <w:style w:type="paragraph" w:customStyle="1" w:styleId="msolistparagraphooeditoreditor3sandbox">
    <w:name w:val="msolistparagraph_oo_editor_editor_3_sandbox"/>
    <w:basedOn w:val="Normal"/>
    <w:rsid w:val="001B2B5B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1F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ille-beligneux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banisme@ville-beligneux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197F-F873-4859-9213-02ECA8ED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Celine DUBESSY</cp:lastModifiedBy>
  <cp:revision>6</cp:revision>
  <cp:lastPrinted>2025-09-16T08:13:00Z</cp:lastPrinted>
  <dcterms:created xsi:type="dcterms:W3CDTF">2025-09-12T07:38:00Z</dcterms:created>
  <dcterms:modified xsi:type="dcterms:W3CDTF">2025-09-16T08:14:00Z</dcterms:modified>
</cp:coreProperties>
</file>